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1559"/>
        <w:gridCol w:w="1418"/>
      </w:tblGrid>
      <w:tr w:rsidR="00D85BBB" w:rsidRPr="00295A0D" w14:paraId="4C1A3503" w14:textId="77777777" w:rsidTr="009F1AA0">
        <w:tc>
          <w:tcPr>
            <w:tcW w:w="9918" w:type="dxa"/>
            <w:gridSpan w:val="3"/>
          </w:tcPr>
          <w:p w14:paraId="3FE2FCE5" w14:textId="77777777" w:rsidR="00D85BBB" w:rsidRPr="00295A0D" w:rsidRDefault="00D85BBB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>Name of School</w:t>
            </w:r>
          </w:p>
          <w:p w14:paraId="1F84FE3D" w14:textId="175DE90D" w:rsidR="00D85BBB" w:rsidRPr="00295A0D" w:rsidRDefault="00D85BBB">
            <w:pPr>
              <w:rPr>
                <w:rFonts w:ascii="Segoe UI" w:hAnsi="Segoe UI" w:cs="Segoe UI"/>
              </w:rPr>
            </w:pPr>
          </w:p>
        </w:tc>
      </w:tr>
      <w:tr w:rsidR="00D85BBB" w:rsidRPr="00295A0D" w14:paraId="257990E7" w14:textId="77777777" w:rsidTr="009F1AA0">
        <w:tc>
          <w:tcPr>
            <w:tcW w:w="9918" w:type="dxa"/>
            <w:gridSpan w:val="3"/>
          </w:tcPr>
          <w:p w14:paraId="5828784A" w14:textId="77777777" w:rsidR="00D85BBB" w:rsidRDefault="00D85BBB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>Name of appointed Principal Designer</w:t>
            </w:r>
          </w:p>
          <w:p w14:paraId="5031E70C" w14:textId="0A96D9A6" w:rsidR="00D85BBB" w:rsidRPr="00295A0D" w:rsidRDefault="00D85BBB">
            <w:pPr>
              <w:rPr>
                <w:rFonts w:ascii="Segoe UI" w:hAnsi="Segoe UI" w:cs="Segoe UI"/>
              </w:rPr>
            </w:pPr>
          </w:p>
        </w:tc>
      </w:tr>
      <w:tr w:rsidR="00871D92" w:rsidRPr="00295A0D" w14:paraId="0F5C00DD" w14:textId="77777777" w:rsidTr="009F1AA0">
        <w:tc>
          <w:tcPr>
            <w:tcW w:w="9918" w:type="dxa"/>
            <w:gridSpan w:val="3"/>
          </w:tcPr>
          <w:p w14:paraId="0ED4A8CA" w14:textId="248722D2" w:rsidR="00871D92" w:rsidRPr="00295A0D" w:rsidRDefault="00871D92" w:rsidP="00101D01">
            <w:pPr>
              <w:jc w:val="center"/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>Application 1</w:t>
            </w:r>
          </w:p>
        </w:tc>
      </w:tr>
      <w:tr w:rsidR="00871D92" w:rsidRPr="00295A0D" w14:paraId="5849864E" w14:textId="77777777" w:rsidTr="009F1AA0">
        <w:tc>
          <w:tcPr>
            <w:tcW w:w="6941" w:type="dxa"/>
          </w:tcPr>
          <w:p w14:paraId="32E8869C" w14:textId="35C2D2CF" w:rsidR="00871D92" w:rsidRDefault="00871D92" w:rsidP="00A53503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>Scheme Description and detail</w:t>
            </w:r>
          </w:p>
          <w:p w14:paraId="0E1E11D0" w14:textId="77777777" w:rsidR="004C22AE" w:rsidRPr="00295A0D" w:rsidRDefault="004C22AE" w:rsidP="00A53503">
            <w:pPr>
              <w:rPr>
                <w:rFonts w:ascii="Segoe UI" w:hAnsi="Segoe UI" w:cs="Segoe UI"/>
              </w:rPr>
            </w:pPr>
          </w:p>
          <w:p w14:paraId="41D7A59C" w14:textId="1DD2969B" w:rsidR="00871D92" w:rsidRPr="00295A0D" w:rsidRDefault="00871D92" w:rsidP="00A53503">
            <w:pPr>
              <w:rPr>
                <w:rFonts w:ascii="Segoe UI" w:hAnsi="Segoe UI" w:cs="Segoe UI"/>
              </w:rPr>
            </w:pPr>
          </w:p>
        </w:tc>
        <w:tc>
          <w:tcPr>
            <w:tcW w:w="2977" w:type="dxa"/>
            <w:gridSpan w:val="2"/>
          </w:tcPr>
          <w:p w14:paraId="08F91FE7" w14:textId="77777777" w:rsidR="00871D92" w:rsidRPr="00295A0D" w:rsidRDefault="00871D92">
            <w:pPr>
              <w:rPr>
                <w:rFonts w:ascii="Segoe UI" w:hAnsi="Segoe UI" w:cs="Segoe UI"/>
              </w:rPr>
            </w:pPr>
          </w:p>
        </w:tc>
      </w:tr>
      <w:tr w:rsidR="004C22AE" w:rsidRPr="00295A0D" w14:paraId="4C2CBD54" w14:textId="77777777" w:rsidTr="009F1AA0">
        <w:tc>
          <w:tcPr>
            <w:tcW w:w="6941" w:type="dxa"/>
          </w:tcPr>
          <w:p w14:paraId="29BE2DFE" w14:textId="55388F29" w:rsidR="004C22AE" w:rsidRDefault="004C22AE" w:rsidP="00A5350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Budget for Scheme (including </w:t>
            </w:r>
            <w:r w:rsidR="00E0103E">
              <w:rPr>
                <w:rFonts w:ascii="Segoe UI" w:hAnsi="Segoe UI" w:cs="Segoe UI"/>
              </w:rPr>
              <w:t>VAT, fees</w:t>
            </w:r>
            <w:r>
              <w:rPr>
                <w:rFonts w:ascii="Segoe UI" w:hAnsi="Segoe UI" w:cs="Segoe UI"/>
              </w:rPr>
              <w:t xml:space="preserve"> and relevant surveys. Planning fee</w:t>
            </w:r>
            <w:r w:rsidR="00E0103E">
              <w:rPr>
                <w:rFonts w:ascii="Segoe UI" w:hAnsi="Segoe UI" w:cs="Segoe UI"/>
              </w:rPr>
              <w:t xml:space="preserve"> and DBE Fee as set</w:t>
            </w:r>
            <w:r w:rsidR="00116024">
              <w:rPr>
                <w:rFonts w:ascii="Segoe UI" w:hAnsi="Segoe UI" w:cs="Segoe UI"/>
              </w:rPr>
              <w:t xml:space="preserve"> out in Education Partnership 2</w:t>
            </w:r>
            <w:r w:rsidR="00053553">
              <w:rPr>
                <w:rFonts w:ascii="Segoe UI" w:hAnsi="Segoe UI" w:cs="Segoe UI"/>
              </w:rPr>
              <w:t>5</w:t>
            </w:r>
            <w:r w:rsidR="00116024">
              <w:rPr>
                <w:rFonts w:ascii="Segoe UI" w:hAnsi="Segoe UI" w:cs="Segoe UI"/>
              </w:rPr>
              <w:t>/</w:t>
            </w:r>
            <w:r w:rsidR="00062658">
              <w:rPr>
                <w:rFonts w:ascii="Segoe UI" w:hAnsi="Segoe UI" w:cs="Segoe UI"/>
              </w:rPr>
              <w:t>2</w:t>
            </w:r>
            <w:r w:rsidR="00053553">
              <w:rPr>
                <w:rFonts w:ascii="Segoe UI" w:hAnsi="Segoe UI" w:cs="Segoe UI"/>
              </w:rPr>
              <w:t>6</w:t>
            </w:r>
            <w:r w:rsidR="00062658">
              <w:rPr>
                <w:rFonts w:ascii="Segoe UI" w:hAnsi="Segoe UI" w:cs="Segoe UI"/>
              </w:rPr>
              <w:t>)</w:t>
            </w:r>
          </w:p>
        </w:tc>
        <w:tc>
          <w:tcPr>
            <w:tcW w:w="2977" w:type="dxa"/>
            <w:gridSpan w:val="2"/>
          </w:tcPr>
          <w:p w14:paraId="7FF7455B" w14:textId="4581CBBC" w:rsidR="004C22AE" w:rsidRPr="00295A0D" w:rsidRDefault="004C22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</w:t>
            </w:r>
          </w:p>
        </w:tc>
      </w:tr>
      <w:tr w:rsidR="00871D92" w:rsidRPr="00295A0D" w14:paraId="5F01748A" w14:textId="77777777" w:rsidTr="009F1AA0">
        <w:tc>
          <w:tcPr>
            <w:tcW w:w="6941" w:type="dxa"/>
          </w:tcPr>
          <w:p w14:paraId="776D6DD2" w14:textId="42203BB8" w:rsidR="00871D92" w:rsidRPr="00295A0D" w:rsidRDefault="00871D92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>Detailed Feasibility Report* to support application with Photographs as part of the document.</w:t>
            </w:r>
          </w:p>
          <w:p w14:paraId="3C1B0282" w14:textId="1D80E165" w:rsidR="00871D92" w:rsidRPr="00295A0D" w:rsidRDefault="00871D92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>(*</w:t>
            </w:r>
            <w:r w:rsidRPr="00295A0D">
              <w:rPr>
                <w:rFonts w:ascii="Segoe UI" w:hAnsi="Segoe UI" w:cs="Segoe UI"/>
                <w:i/>
              </w:rPr>
              <w:t>do not send Photographs as separate attachments</w:t>
            </w:r>
            <w:r w:rsidRPr="00295A0D">
              <w:rPr>
                <w:rFonts w:ascii="Segoe UI" w:hAnsi="Segoe UI" w:cs="Segoe UI"/>
              </w:rPr>
              <w:t xml:space="preserve">) </w:t>
            </w:r>
          </w:p>
        </w:tc>
        <w:tc>
          <w:tcPr>
            <w:tcW w:w="2977" w:type="dxa"/>
            <w:gridSpan w:val="2"/>
          </w:tcPr>
          <w:p w14:paraId="733BFA62" w14:textId="0A2D644C" w:rsidR="00871D92" w:rsidRPr="00295A0D" w:rsidRDefault="00062658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>Attached Yes</w:t>
            </w:r>
            <w:r w:rsidR="00871D92" w:rsidRPr="00295A0D">
              <w:rPr>
                <w:rFonts w:ascii="Segoe UI" w:hAnsi="Segoe UI" w:cs="Segoe UI"/>
              </w:rPr>
              <w:t>/No</w:t>
            </w:r>
          </w:p>
        </w:tc>
      </w:tr>
      <w:tr w:rsidR="00871D92" w:rsidRPr="00295A0D" w14:paraId="15370989" w14:textId="77777777" w:rsidTr="009F1AA0">
        <w:tc>
          <w:tcPr>
            <w:tcW w:w="6941" w:type="dxa"/>
          </w:tcPr>
          <w:p w14:paraId="5B34C816" w14:textId="4D4FC5A5" w:rsidR="00871D92" w:rsidRPr="00295A0D" w:rsidRDefault="00871D92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 xml:space="preserve">Is this scheme referenced in the </w:t>
            </w:r>
            <w:r w:rsidR="00A60CCF">
              <w:rPr>
                <w:rFonts w:ascii="Segoe UI" w:hAnsi="Segoe UI" w:cs="Segoe UI"/>
              </w:rPr>
              <w:t>DFE</w:t>
            </w:r>
            <w:r w:rsidRPr="00295A0D">
              <w:rPr>
                <w:rFonts w:ascii="Segoe UI" w:hAnsi="Segoe UI" w:cs="Segoe UI"/>
              </w:rPr>
              <w:t xml:space="preserve"> Condition Data Collection report for your school (either CDC1 or CDC2)</w:t>
            </w:r>
          </w:p>
          <w:p w14:paraId="3EC0951C" w14:textId="099445FC" w:rsidR="00871D92" w:rsidRPr="00295A0D" w:rsidRDefault="00871D92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 xml:space="preserve">If </w:t>
            </w:r>
            <w:r w:rsidR="00E345B6" w:rsidRPr="00295A0D">
              <w:rPr>
                <w:rFonts w:ascii="Segoe UI" w:hAnsi="Segoe UI" w:cs="Segoe UI"/>
              </w:rPr>
              <w:t>yes,</w:t>
            </w:r>
            <w:r w:rsidRPr="00295A0D">
              <w:rPr>
                <w:rFonts w:ascii="Segoe UI" w:hAnsi="Segoe UI" w:cs="Segoe UI"/>
              </w:rPr>
              <w:t xml:space="preserve"> please state priority in that report</w:t>
            </w:r>
          </w:p>
        </w:tc>
        <w:tc>
          <w:tcPr>
            <w:tcW w:w="2977" w:type="dxa"/>
            <w:gridSpan w:val="2"/>
          </w:tcPr>
          <w:p w14:paraId="7D252630" w14:textId="77777777" w:rsidR="00871D92" w:rsidRPr="00295A0D" w:rsidRDefault="00871D92">
            <w:pPr>
              <w:rPr>
                <w:rFonts w:ascii="Segoe UI" w:hAnsi="Segoe UI" w:cs="Segoe UI"/>
              </w:rPr>
            </w:pPr>
          </w:p>
        </w:tc>
      </w:tr>
      <w:tr w:rsidR="00871D92" w:rsidRPr="00295A0D" w14:paraId="1B33E206" w14:textId="77777777" w:rsidTr="009F1AA0">
        <w:tc>
          <w:tcPr>
            <w:tcW w:w="6941" w:type="dxa"/>
          </w:tcPr>
          <w:p w14:paraId="038A1992" w14:textId="6A4BE9DF" w:rsidR="00871D92" w:rsidRPr="00295A0D" w:rsidRDefault="00871D92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 xml:space="preserve">Is this scheme referenced in your most recent </w:t>
            </w:r>
            <w:r w:rsidR="00A55B92" w:rsidRPr="00295A0D">
              <w:rPr>
                <w:rFonts w:ascii="Segoe UI" w:hAnsi="Segoe UI" w:cs="Segoe UI"/>
              </w:rPr>
              <w:t>5-year</w:t>
            </w:r>
            <w:r w:rsidRPr="00295A0D">
              <w:rPr>
                <w:rFonts w:ascii="Segoe UI" w:hAnsi="Segoe UI" w:cs="Segoe UI"/>
              </w:rPr>
              <w:t xml:space="preserve"> Condition Survey?</w:t>
            </w:r>
          </w:p>
          <w:p w14:paraId="71C0F8F2" w14:textId="58A3E2DF" w:rsidR="00871D92" w:rsidRPr="00295A0D" w:rsidRDefault="00871D92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 xml:space="preserve">Please state Priority </w:t>
            </w:r>
          </w:p>
        </w:tc>
        <w:tc>
          <w:tcPr>
            <w:tcW w:w="2977" w:type="dxa"/>
            <w:gridSpan w:val="2"/>
          </w:tcPr>
          <w:p w14:paraId="131B590C" w14:textId="77777777" w:rsidR="00871D92" w:rsidRPr="00295A0D" w:rsidRDefault="00871D92">
            <w:pPr>
              <w:rPr>
                <w:rFonts w:ascii="Segoe UI" w:hAnsi="Segoe UI" w:cs="Segoe UI"/>
              </w:rPr>
            </w:pPr>
          </w:p>
        </w:tc>
      </w:tr>
      <w:tr w:rsidR="00871D92" w:rsidRPr="00295A0D" w14:paraId="18311485" w14:textId="77777777" w:rsidTr="009F1AA0">
        <w:tc>
          <w:tcPr>
            <w:tcW w:w="6941" w:type="dxa"/>
          </w:tcPr>
          <w:p w14:paraId="55E0C48C" w14:textId="7A0E7275" w:rsidR="00871D92" w:rsidRPr="00295A0D" w:rsidRDefault="00871D92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 xml:space="preserve">Reference to the category and </w:t>
            </w:r>
            <w:r w:rsidR="00A55B92" w:rsidRPr="00295A0D">
              <w:rPr>
                <w:rFonts w:ascii="Segoe UI" w:hAnsi="Segoe UI" w:cs="Segoe UI"/>
              </w:rPr>
              <w:t>priority within</w:t>
            </w:r>
            <w:r w:rsidRPr="00295A0D">
              <w:rPr>
                <w:rFonts w:ascii="Segoe UI" w:hAnsi="Segoe UI" w:cs="Segoe UI"/>
              </w:rPr>
              <w:t xml:space="preserve"> your own (</w:t>
            </w:r>
            <w:r w:rsidR="00A55B92">
              <w:rPr>
                <w:rFonts w:ascii="Segoe UI" w:hAnsi="Segoe UI" w:cs="Segoe UI"/>
              </w:rPr>
              <w:t>current</w:t>
            </w:r>
            <w:r w:rsidR="00A55B92" w:rsidRPr="00295A0D">
              <w:rPr>
                <w:rFonts w:ascii="Segoe UI" w:hAnsi="Segoe UI" w:cs="Segoe UI"/>
              </w:rPr>
              <w:t>) Schools</w:t>
            </w:r>
            <w:r w:rsidRPr="00295A0D">
              <w:rPr>
                <w:rFonts w:ascii="Segoe UI" w:hAnsi="Segoe UI" w:cs="Segoe UI"/>
              </w:rPr>
              <w:t xml:space="preserve"> Estate </w:t>
            </w:r>
            <w:r w:rsidR="00062658" w:rsidRPr="00295A0D">
              <w:rPr>
                <w:rFonts w:ascii="Segoe UI" w:hAnsi="Segoe UI" w:cs="Segoe UI"/>
              </w:rPr>
              <w:t>Vision,</w:t>
            </w:r>
            <w:r w:rsidRPr="00295A0D">
              <w:rPr>
                <w:rFonts w:ascii="Segoe UI" w:hAnsi="Segoe UI" w:cs="Segoe UI"/>
              </w:rPr>
              <w:t xml:space="preserve"> Strategy and Plan document (please attach) </w:t>
            </w:r>
          </w:p>
        </w:tc>
        <w:tc>
          <w:tcPr>
            <w:tcW w:w="2977" w:type="dxa"/>
            <w:gridSpan w:val="2"/>
          </w:tcPr>
          <w:p w14:paraId="2AE116B6" w14:textId="77777777" w:rsidR="00871D92" w:rsidRPr="00295A0D" w:rsidRDefault="00871D92">
            <w:pPr>
              <w:rPr>
                <w:rFonts w:ascii="Segoe UI" w:hAnsi="Segoe UI" w:cs="Segoe UI"/>
              </w:rPr>
            </w:pPr>
          </w:p>
        </w:tc>
      </w:tr>
      <w:tr w:rsidR="00871D92" w:rsidRPr="00295A0D" w14:paraId="4C9C6ED6" w14:textId="77777777" w:rsidTr="009F1AA0">
        <w:tc>
          <w:tcPr>
            <w:tcW w:w="6941" w:type="dxa"/>
          </w:tcPr>
          <w:p w14:paraId="609948A6" w14:textId="2A3B2DB7" w:rsidR="00871D92" w:rsidRPr="00295A0D" w:rsidRDefault="00871D92" w:rsidP="00A53503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>How does this scheme contribute to the carbon zero agenda (we also expect to see this referenced in the Feasibility Report)</w:t>
            </w:r>
          </w:p>
        </w:tc>
        <w:tc>
          <w:tcPr>
            <w:tcW w:w="2977" w:type="dxa"/>
            <w:gridSpan w:val="2"/>
          </w:tcPr>
          <w:p w14:paraId="7384E6F0" w14:textId="77777777" w:rsidR="00871D92" w:rsidRPr="00295A0D" w:rsidRDefault="00871D92">
            <w:pPr>
              <w:rPr>
                <w:rFonts w:ascii="Segoe UI" w:hAnsi="Segoe UI" w:cs="Segoe UI"/>
              </w:rPr>
            </w:pPr>
          </w:p>
        </w:tc>
      </w:tr>
      <w:tr w:rsidR="006D24B7" w:rsidRPr="00295A0D" w14:paraId="0CD0328E" w14:textId="77777777" w:rsidTr="009F1AA0">
        <w:tc>
          <w:tcPr>
            <w:tcW w:w="6941" w:type="dxa"/>
          </w:tcPr>
          <w:p w14:paraId="68AC3D3D" w14:textId="16139D94" w:rsidR="00186750" w:rsidRDefault="006D24B7" w:rsidP="00186750">
            <w:pPr>
              <w:shd w:val="clear" w:color="auto" w:fill="FFFFFF"/>
              <w:spacing w:after="3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Who is the Schools Sustainability </w:t>
            </w:r>
            <w:r w:rsidR="00A93BFF">
              <w:rPr>
                <w:rFonts w:ascii="Segoe UI" w:hAnsi="Segoe UI" w:cs="Segoe UI"/>
              </w:rPr>
              <w:t>Lead?</w:t>
            </w:r>
          </w:p>
          <w:p w14:paraId="19EF81BF" w14:textId="77777777" w:rsidR="006D24B7" w:rsidRDefault="00186750" w:rsidP="00186750">
            <w:pPr>
              <w:shd w:val="clear" w:color="auto" w:fill="FFFFFF"/>
              <w:spacing w:after="300"/>
              <w:rPr>
                <w:rFonts w:ascii="Segoe UI" w:eastAsia="Times New Roman" w:hAnsi="Segoe UI" w:cs="Segoe UI"/>
                <w:i/>
                <w:iCs/>
                <w:color w:val="0B0C0C"/>
                <w:lang w:eastAsia="en-GB"/>
              </w:rPr>
            </w:pPr>
            <w:r w:rsidRPr="00186750">
              <w:rPr>
                <w:rFonts w:ascii="Segoe UI" w:eastAsia="Times New Roman" w:hAnsi="Segoe UI" w:cs="Segoe UI"/>
                <w:i/>
                <w:iCs/>
                <w:color w:val="0B0C0C"/>
                <w:lang w:eastAsia="en-GB"/>
              </w:rPr>
              <w:t>The DFE  </w:t>
            </w:r>
            <w:hyperlink r:id="rId10" w:history="1">
              <w:r w:rsidRPr="00186750">
                <w:rPr>
                  <w:rFonts w:ascii="Segoe UI" w:eastAsia="Times New Roman" w:hAnsi="Segoe UI" w:cs="Segoe UI"/>
                  <w:i/>
                  <w:iCs/>
                  <w:color w:val="1D70B8"/>
                  <w:u w:val="single"/>
                  <w:lang w:eastAsia="en-GB"/>
                </w:rPr>
                <w:t>sustainability and climate change strategy for education</w:t>
              </w:r>
            </w:hyperlink>
            <w:r w:rsidRPr="00186750">
              <w:rPr>
                <w:rFonts w:ascii="Segoe UI" w:eastAsia="Times New Roman" w:hAnsi="Segoe UI" w:cs="Segoe UI"/>
                <w:i/>
                <w:iCs/>
                <w:color w:val="0B0C0C"/>
                <w:lang w:eastAsia="en-GB"/>
              </w:rPr>
              <w:t> states: “</w:t>
            </w:r>
            <w:r w:rsidRPr="00186750">
              <w:rPr>
                <w:rFonts w:ascii="Segoe UI" w:eastAsia="Times New Roman" w:hAnsi="Segoe UI" w:cs="Segoe UI"/>
                <w:b/>
                <w:bCs/>
                <w:i/>
                <w:iCs/>
                <w:color w:val="0B0C0C"/>
                <w:u w:val="single"/>
                <w:lang w:eastAsia="en-GB"/>
              </w:rPr>
              <w:t>By 2025</w:t>
            </w:r>
            <w:r w:rsidRPr="00186750">
              <w:rPr>
                <w:rFonts w:ascii="Segoe UI" w:eastAsia="Times New Roman" w:hAnsi="Segoe UI" w:cs="Segoe UI"/>
                <w:i/>
                <w:iCs/>
                <w:color w:val="0B0C0C"/>
                <w:lang w:eastAsia="en-GB"/>
              </w:rPr>
              <w:t>, all education settings will have nominated a sustainability lead and put in place a climate action plan”. This includes early years settings, schools, multi-academy trusts, colleges, and universities.</w:t>
            </w:r>
          </w:p>
          <w:p w14:paraId="311F6486" w14:textId="77777777" w:rsidR="00A93BFF" w:rsidRPr="004D4C64" w:rsidRDefault="00A93BFF" w:rsidP="00E30714">
            <w:pPr>
              <w:shd w:val="clear" w:color="auto" w:fill="FFFFFF"/>
              <w:spacing w:after="300"/>
              <w:rPr>
                <w:rFonts w:ascii="Segoe UI" w:eastAsia="Times New Roman" w:hAnsi="Segoe UI" w:cs="Segoe UI"/>
                <w:color w:val="0B0C0C"/>
                <w:lang w:eastAsia="en-GB"/>
              </w:rPr>
            </w:pPr>
            <w:r w:rsidRPr="004D4C64">
              <w:rPr>
                <w:rFonts w:ascii="Segoe UI" w:eastAsia="Times New Roman" w:hAnsi="Segoe UI" w:cs="Segoe UI"/>
                <w:color w:val="0B0C0C"/>
                <w:lang w:eastAsia="en-GB"/>
              </w:rPr>
              <w:t>Please confirm if you have completed the Count Your Carbon Toolkit</w:t>
            </w:r>
            <w:r w:rsidR="00E30714" w:rsidRPr="004D4C64">
              <w:rPr>
                <w:rFonts w:ascii="Segoe UI" w:eastAsia="Times New Roman" w:hAnsi="Segoe UI" w:cs="Segoe UI"/>
                <w:color w:val="0B0C0C"/>
                <w:lang w:eastAsia="en-GB"/>
              </w:rPr>
              <w:t xml:space="preserve"> (please attach report)</w:t>
            </w:r>
          </w:p>
          <w:p w14:paraId="5076E28C" w14:textId="2DD60870" w:rsidR="004D4C64" w:rsidRPr="00295A0D" w:rsidRDefault="00E30714" w:rsidP="004D4C64">
            <w:pPr>
              <w:shd w:val="clear" w:color="auto" w:fill="FFFFFF"/>
              <w:spacing w:after="300"/>
              <w:rPr>
                <w:rFonts w:ascii="Segoe UI" w:hAnsi="Segoe UI" w:cs="Segoe UI"/>
              </w:rPr>
            </w:pPr>
            <w:r w:rsidRPr="004D4C64">
              <w:rPr>
                <w:rFonts w:ascii="Segoe UI" w:eastAsia="Times New Roman" w:hAnsi="Segoe UI" w:cs="Segoe UI"/>
                <w:color w:val="0B0C0C"/>
                <w:lang w:eastAsia="en-GB"/>
              </w:rPr>
              <w:t xml:space="preserve">Please </w:t>
            </w:r>
            <w:r w:rsidR="00A60F14" w:rsidRPr="004D4C64">
              <w:rPr>
                <w:rFonts w:ascii="Segoe UI" w:eastAsia="Times New Roman" w:hAnsi="Segoe UI" w:cs="Segoe UI"/>
                <w:color w:val="0B0C0C"/>
                <w:lang w:eastAsia="en-GB"/>
              </w:rPr>
              <w:t xml:space="preserve">confirm if you have a Schools Climate Action Plan </w:t>
            </w:r>
            <w:r w:rsidR="004D4C64" w:rsidRPr="004D4C64">
              <w:rPr>
                <w:rFonts w:ascii="Segoe UI" w:eastAsia="Times New Roman" w:hAnsi="Segoe UI" w:cs="Segoe UI"/>
                <w:color w:val="0B0C0C"/>
                <w:lang w:eastAsia="en-GB"/>
              </w:rPr>
              <w:t>(</w:t>
            </w:r>
            <w:r w:rsidR="00245ED2" w:rsidRPr="004D4C64">
              <w:rPr>
                <w:rFonts w:ascii="Segoe UI" w:eastAsia="Times New Roman" w:hAnsi="Segoe UI" w:cs="Segoe UI"/>
                <w:color w:val="0B0C0C"/>
                <w:lang w:eastAsia="en-GB"/>
              </w:rPr>
              <w:t xml:space="preserve">if </w:t>
            </w:r>
            <w:r w:rsidR="00245ED2">
              <w:rPr>
                <w:rFonts w:ascii="Segoe UI" w:eastAsia="Times New Roman" w:hAnsi="Segoe UI" w:cs="Segoe UI"/>
                <w:color w:val="0B0C0C"/>
                <w:lang w:eastAsia="en-GB"/>
              </w:rPr>
              <w:t>yes</w:t>
            </w:r>
            <w:r w:rsidR="00245ED2" w:rsidRPr="004D4C64">
              <w:rPr>
                <w:rFonts w:ascii="Segoe UI" w:eastAsia="Times New Roman" w:hAnsi="Segoe UI" w:cs="Segoe UI"/>
                <w:color w:val="0B0C0C"/>
                <w:lang w:eastAsia="en-GB"/>
              </w:rPr>
              <w:t xml:space="preserve"> please</w:t>
            </w:r>
            <w:r w:rsidR="004D4C64" w:rsidRPr="004D4C64">
              <w:rPr>
                <w:rFonts w:ascii="Segoe UI" w:eastAsia="Times New Roman" w:hAnsi="Segoe UI" w:cs="Segoe UI"/>
                <w:color w:val="0B0C0C"/>
                <w:lang w:eastAsia="en-GB"/>
              </w:rPr>
              <w:t xml:space="preserve"> attach)</w:t>
            </w:r>
            <w:r w:rsidR="004D4C64">
              <w:rPr>
                <w:rFonts w:ascii="Segoe UI" w:eastAsia="Times New Roman" w:hAnsi="Segoe UI" w:cs="Segoe UI"/>
                <w:i/>
                <w:iCs/>
                <w:color w:val="0B0C0C"/>
                <w:lang w:eastAsia="en-GB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03D8A06" w14:textId="77777777" w:rsidR="006D24B7" w:rsidRDefault="006D24B7">
            <w:pPr>
              <w:rPr>
                <w:rFonts w:ascii="Segoe UI" w:hAnsi="Segoe UI" w:cs="Segoe UI"/>
              </w:rPr>
            </w:pPr>
          </w:p>
          <w:p w14:paraId="0A2DC021" w14:textId="77777777" w:rsidR="004D4C64" w:rsidRDefault="004D4C64">
            <w:pPr>
              <w:rPr>
                <w:rFonts w:ascii="Segoe UI" w:hAnsi="Segoe UI" w:cs="Segoe UI"/>
              </w:rPr>
            </w:pPr>
          </w:p>
          <w:p w14:paraId="142CF258" w14:textId="77777777" w:rsidR="004D4C64" w:rsidRDefault="004D4C64">
            <w:pPr>
              <w:rPr>
                <w:rFonts w:ascii="Segoe UI" w:hAnsi="Segoe UI" w:cs="Segoe UI"/>
              </w:rPr>
            </w:pPr>
          </w:p>
          <w:p w14:paraId="614AA7A4" w14:textId="77777777" w:rsidR="004D4C64" w:rsidRDefault="004D4C64">
            <w:pPr>
              <w:rPr>
                <w:rFonts w:ascii="Segoe UI" w:hAnsi="Segoe UI" w:cs="Segoe UI"/>
              </w:rPr>
            </w:pPr>
          </w:p>
          <w:p w14:paraId="23BC8527" w14:textId="77777777" w:rsidR="004D4C64" w:rsidRDefault="004D4C64">
            <w:pPr>
              <w:rPr>
                <w:rFonts w:ascii="Segoe UI" w:hAnsi="Segoe UI" w:cs="Segoe UI"/>
              </w:rPr>
            </w:pPr>
          </w:p>
          <w:p w14:paraId="2B5A44DD" w14:textId="77777777" w:rsidR="004D4C64" w:rsidRDefault="004D4C64">
            <w:pPr>
              <w:rPr>
                <w:rFonts w:ascii="Segoe UI" w:hAnsi="Segoe UI" w:cs="Segoe UI"/>
              </w:rPr>
            </w:pPr>
          </w:p>
          <w:p w14:paraId="3446E03A" w14:textId="77777777" w:rsidR="004D4C64" w:rsidRDefault="004D4C64">
            <w:pPr>
              <w:rPr>
                <w:rFonts w:ascii="Segoe UI" w:hAnsi="Segoe UI" w:cs="Segoe UI"/>
              </w:rPr>
            </w:pPr>
          </w:p>
          <w:p w14:paraId="1F9F4B32" w14:textId="77777777" w:rsidR="004D4C64" w:rsidRDefault="004D4C64">
            <w:pPr>
              <w:rPr>
                <w:rFonts w:ascii="Segoe UI" w:hAnsi="Segoe UI" w:cs="Segoe UI"/>
              </w:rPr>
            </w:pPr>
          </w:p>
          <w:p w14:paraId="0CEC51F4" w14:textId="77777777" w:rsidR="004D4C64" w:rsidRDefault="004D4C6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Yes/No </w:t>
            </w:r>
          </w:p>
          <w:p w14:paraId="568A730A" w14:textId="77777777" w:rsidR="004D4C64" w:rsidRDefault="004D4C64">
            <w:pPr>
              <w:rPr>
                <w:rFonts w:ascii="Segoe UI" w:hAnsi="Segoe UI" w:cs="Segoe UI"/>
              </w:rPr>
            </w:pPr>
          </w:p>
          <w:p w14:paraId="4F6FB613" w14:textId="77777777" w:rsidR="004D4C64" w:rsidRDefault="004D4C64">
            <w:pPr>
              <w:rPr>
                <w:rFonts w:ascii="Segoe UI" w:hAnsi="Segoe UI" w:cs="Segoe UI"/>
              </w:rPr>
            </w:pPr>
          </w:p>
          <w:p w14:paraId="7BDDF36A" w14:textId="1C278C06" w:rsidR="004D4C64" w:rsidRPr="00295A0D" w:rsidRDefault="004D4C6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Yes/No</w:t>
            </w:r>
          </w:p>
        </w:tc>
      </w:tr>
      <w:tr w:rsidR="00B544B5" w:rsidRPr="00295A0D" w14:paraId="7C5C372E" w14:textId="77777777" w:rsidTr="009F1AA0">
        <w:tc>
          <w:tcPr>
            <w:tcW w:w="6941" w:type="dxa"/>
          </w:tcPr>
          <w:p w14:paraId="45F963FF" w14:textId="055CE243" w:rsidR="00B544B5" w:rsidRPr="00295A0D" w:rsidRDefault="00B544B5" w:rsidP="00A5350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 this scheme mentioned in your Heat Decarbonisation Plan?</w:t>
            </w:r>
          </w:p>
        </w:tc>
        <w:tc>
          <w:tcPr>
            <w:tcW w:w="2977" w:type="dxa"/>
            <w:gridSpan w:val="2"/>
          </w:tcPr>
          <w:p w14:paraId="0B7E0396" w14:textId="77777777" w:rsidR="00B544B5" w:rsidRPr="00295A0D" w:rsidRDefault="00B544B5">
            <w:pPr>
              <w:rPr>
                <w:rFonts w:ascii="Segoe UI" w:hAnsi="Segoe UI" w:cs="Segoe UI"/>
              </w:rPr>
            </w:pPr>
          </w:p>
        </w:tc>
      </w:tr>
      <w:tr w:rsidR="00B544B5" w:rsidRPr="00295A0D" w14:paraId="0EE101C3" w14:textId="77777777" w:rsidTr="009F1AA0">
        <w:tc>
          <w:tcPr>
            <w:tcW w:w="6941" w:type="dxa"/>
          </w:tcPr>
          <w:p w14:paraId="42DE9D37" w14:textId="3EB8EE27" w:rsidR="00B544B5" w:rsidRDefault="00B544B5" w:rsidP="00A5350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Does your school have LED lighting throughout?</w:t>
            </w:r>
          </w:p>
        </w:tc>
        <w:tc>
          <w:tcPr>
            <w:tcW w:w="2977" w:type="dxa"/>
            <w:gridSpan w:val="2"/>
          </w:tcPr>
          <w:p w14:paraId="71421308" w14:textId="77777777" w:rsidR="00B544B5" w:rsidRPr="00295A0D" w:rsidRDefault="00B544B5">
            <w:pPr>
              <w:rPr>
                <w:rFonts w:ascii="Segoe UI" w:hAnsi="Segoe UI" w:cs="Segoe UI"/>
              </w:rPr>
            </w:pPr>
          </w:p>
        </w:tc>
      </w:tr>
      <w:tr w:rsidR="00871D92" w:rsidRPr="00295A0D" w14:paraId="3BE9BFD6" w14:textId="77777777" w:rsidTr="009F1AA0">
        <w:tc>
          <w:tcPr>
            <w:tcW w:w="6941" w:type="dxa"/>
          </w:tcPr>
          <w:p w14:paraId="2DECE1F9" w14:textId="4AD2529B" w:rsidR="00871D92" w:rsidRPr="00295A0D" w:rsidRDefault="00871D92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>Additional Funds (above the statutory Governors 10</w:t>
            </w:r>
            <w:r w:rsidR="00062658" w:rsidRPr="00295A0D">
              <w:rPr>
                <w:rFonts w:ascii="Segoe UI" w:hAnsi="Segoe UI" w:cs="Segoe UI"/>
              </w:rPr>
              <w:t>%)</w:t>
            </w:r>
            <w:r w:rsidRPr="00295A0D">
              <w:rPr>
                <w:rFonts w:ascii="Segoe UI" w:hAnsi="Segoe UI" w:cs="Segoe UI"/>
              </w:rPr>
              <w:t xml:space="preserve"> available to support</w:t>
            </w:r>
          </w:p>
        </w:tc>
        <w:tc>
          <w:tcPr>
            <w:tcW w:w="2977" w:type="dxa"/>
            <w:gridSpan w:val="2"/>
          </w:tcPr>
          <w:p w14:paraId="73A5D503" w14:textId="420F642A" w:rsidR="00871D92" w:rsidRPr="00295A0D" w:rsidRDefault="004C22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</w:t>
            </w:r>
          </w:p>
        </w:tc>
      </w:tr>
      <w:tr w:rsidR="00871D92" w:rsidRPr="00295A0D" w14:paraId="0595457F" w14:textId="77777777" w:rsidTr="009F1AA0">
        <w:tc>
          <w:tcPr>
            <w:tcW w:w="6941" w:type="dxa"/>
          </w:tcPr>
          <w:p w14:paraId="1C72C065" w14:textId="77777777" w:rsidR="00871D92" w:rsidRDefault="00871D92" w:rsidP="00A53503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 xml:space="preserve">Details and evidence of other Funding sources/ grants/ SALIX applied for to supplement the application </w:t>
            </w:r>
          </w:p>
          <w:p w14:paraId="655F2F2F" w14:textId="77777777" w:rsidR="00817CD1" w:rsidRDefault="00817CD1" w:rsidP="00A53503">
            <w:pPr>
              <w:rPr>
                <w:rFonts w:ascii="Segoe UI" w:hAnsi="Segoe UI" w:cs="Segoe UI"/>
              </w:rPr>
            </w:pPr>
          </w:p>
          <w:p w14:paraId="592B5E91" w14:textId="77777777" w:rsidR="00817CD1" w:rsidRDefault="00817CD1" w:rsidP="00A53503">
            <w:pPr>
              <w:rPr>
                <w:rFonts w:ascii="Segoe UI" w:hAnsi="Segoe UI" w:cs="Segoe UI"/>
              </w:rPr>
            </w:pPr>
          </w:p>
          <w:p w14:paraId="11715660" w14:textId="3B558C83" w:rsidR="00817CD1" w:rsidRPr="00295A0D" w:rsidRDefault="00817CD1" w:rsidP="00A53503">
            <w:pPr>
              <w:rPr>
                <w:rFonts w:ascii="Segoe UI" w:hAnsi="Segoe UI" w:cs="Segoe UI"/>
              </w:rPr>
            </w:pPr>
          </w:p>
        </w:tc>
        <w:tc>
          <w:tcPr>
            <w:tcW w:w="2977" w:type="dxa"/>
            <w:gridSpan w:val="2"/>
          </w:tcPr>
          <w:p w14:paraId="440B6E5A" w14:textId="2EE53BD5" w:rsidR="00871D92" w:rsidRPr="00295A0D" w:rsidRDefault="00871D92">
            <w:pPr>
              <w:rPr>
                <w:rFonts w:ascii="Segoe UI" w:hAnsi="Segoe UI" w:cs="Segoe UI"/>
              </w:rPr>
            </w:pPr>
            <w:r w:rsidRPr="00295A0D">
              <w:rPr>
                <w:rFonts w:ascii="Segoe UI" w:hAnsi="Segoe UI" w:cs="Segoe UI"/>
              </w:rPr>
              <w:t>Please supply confirmations</w:t>
            </w:r>
          </w:p>
        </w:tc>
      </w:tr>
      <w:tr w:rsidR="004C22AE" w:rsidRPr="001D01C3" w14:paraId="7CBD31F9" w14:textId="77777777" w:rsidTr="009F1AA0">
        <w:trPr>
          <w:trHeight w:val="454"/>
        </w:trPr>
        <w:tc>
          <w:tcPr>
            <w:tcW w:w="6941" w:type="dxa"/>
          </w:tcPr>
          <w:p w14:paraId="2A640CA4" w14:textId="77777777" w:rsidR="00817CD1" w:rsidRPr="00817CD1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szCs w:val="24"/>
                <w:lang w:val="en" w:eastAsia="en-GB"/>
              </w:rPr>
            </w:pPr>
            <w:r w:rsidRPr="00817CD1">
              <w:rPr>
                <w:rFonts w:ascii="Segoe UI" w:hAnsi="Segoe UI" w:cs="Segoe UI"/>
                <w:b/>
                <w:bCs/>
                <w:szCs w:val="24"/>
                <w:lang w:val="en" w:eastAsia="en-GB"/>
              </w:rPr>
              <w:lastRenderedPageBreak/>
              <w:t xml:space="preserve">Please </w:t>
            </w:r>
            <w:r w:rsidR="00062658" w:rsidRPr="00817CD1">
              <w:rPr>
                <w:rFonts w:ascii="Segoe UI" w:hAnsi="Segoe UI" w:cs="Segoe UI"/>
                <w:b/>
                <w:bCs/>
                <w:szCs w:val="24"/>
                <w:lang w:val="en" w:eastAsia="en-GB"/>
              </w:rPr>
              <w:t>confirm:</w:t>
            </w:r>
          </w:p>
          <w:p w14:paraId="196913A5" w14:textId="27BA1FD6" w:rsidR="004C22AE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>
              <w:rPr>
                <w:rFonts w:ascii="Segoe UI" w:hAnsi="Segoe UI" w:cs="Segoe UI"/>
                <w:szCs w:val="24"/>
                <w:lang w:val="en" w:eastAsia="en-GB"/>
              </w:rPr>
              <w:t>Y</w:t>
            </w:r>
            <w:r w:rsidRPr="00234AA2">
              <w:rPr>
                <w:rFonts w:ascii="Segoe UI" w:hAnsi="Segoe UI" w:cs="Segoe UI"/>
                <w:szCs w:val="24"/>
                <w:lang w:val="en" w:eastAsia="en-GB"/>
              </w:rPr>
              <w:t>ou understand your legal responsibilities under the Construction (Design and Management) Regulations 2015?</w:t>
            </w:r>
            <w:r>
              <w:rPr>
                <w:rFonts w:ascii="Segoe UI" w:hAnsi="Segoe UI" w:cs="Segoe UI"/>
                <w:szCs w:val="24"/>
                <w:lang w:val="en" w:eastAsia="en-GB"/>
              </w:rPr>
              <w:t xml:space="preserve"> (As the Client.)</w:t>
            </w:r>
          </w:p>
          <w:p w14:paraId="53048495" w14:textId="78638AC0" w:rsidR="004C22AE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 w:rsidRPr="00234AA2">
              <w:rPr>
                <w:rFonts w:ascii="Segoe UI" w:hAnsi="Segoe UI" w:cs="Segoe UI"/>
                <w:szCs w:val="24"/>
                <w:lang w:val="en" w:eastAsia="en-GB"/>
              </w:rPr>
              <w:t>You understand the legal, safety and procedural responsibilities associated with the project?</w:t>
            </w:r>
          </w:p>
          <w:p w14:paraId="63D078F7" w14:textId="77777777" w:rsidR="004C22AE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 w:rsidRPr="00234AA2">
              <w:rPr>
                <w:rFonts w:ascii="Segoe UI" w:hAnsi="Segoe UI" w:cs="Segoe UI"/>
                <w:szCs w:val="24"/>
                <w:lang w:val="en" w:eastAsia="en-GB"/>
              </w:rPr>
              <w:t>You understand the risks associated with the project - have you considered potential risks associated with asbestos, fire safety and the safety of children, staff and contractors during construction?</w:t>
            </w:r>
          </w:p>
          <w:p w14:paraId="64BDC27F" w14:textId="0E4366F3" w:rsidR="004C22AE" w:rsidRPr="00234AA2" w:rsidRDefault="00094D66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szCs w:val="24"/>
                <w:lang w:val="en" w:eastAsia="en-GB"/>
              </w:rPr>
            </w:pPr>
            <w:r>
              <w:rPr>
                <w:rFonts w:ascii="Segoe UI" w:hAnsi="Segoe UI" w:cs="Segoe UI"/>
                <w:szCs w:val="24"/>
                <w:lang w:val="en" w:eastAsia="en-GB"/>
              </w:rPr>
              <w:t>Y</w:t>
            </w:r>
            <w:r w:rsidR="004C22AE" w:rsidRPr="00234AA2">
              <w:rPr>
                <w:rFonts w:ascii="Segoe UI" w:hAnsi="Segoe UI" w:cs="Segoe UI"/>
                <w:szCs w:val="24"/>
                <w:lang w:val="en" w:eastAsia="en-GB"/>
              </w:rPr>
              <w:t>ou have the right skills and resources to meet your responsibilities within the project</w:t>
            </w:r>
          </w:p>
        </w:tc>
        <w:tc>
          <w:tcPr>
            <w:tcW w:w="1559" w:type="dxa"/>
          </w:tcPr>
          <w:p w14:paraId="01855357" w14:textId="77777777" w:rsidR="00817CD1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 w:rsidRPr="00234AA2">
              <w:rPr>
                <w:rFonts w:ascii="Segoe UI" w:hAnsi="Segoe UI" w:cs="Segoe UI"/>
                <w:szCs w:val="24"/>
                <w:lang w:val="en" w:eastAsia="en-GB"/>
              </w:rPr>
              <w:t xml:space="preserve"> </w:t>
            </w:r>
          </w:p>
          <w:p w14:paraId="4CBD1FFD" w14:textId="444761F2" w:rsidR="004C22AE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 w:rsidRPr="00234AA2">
              <w:rPr>
                <w:rFonts w:ascii="Segoe UI" w:hAnsi="Segoe UI" w:cs="Segoe UI"/>
                <w:szCs w:val="24"/>
                <w:lang w:val="en" w:eastAsia="en-GB"/>
              </w:rPr>
              <w:t xml:space="preserve">Yes </w:t>
            </w:r>
          </w:p>
          <w:p w14:paraId="755154C6" w14:textId="77777777" w:rsidR="009F1AA0" w:rsidRDefault="009F1AA0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</w:p>
          <w:p w14:paraId="38320ADE" w14:textId="2534CAB5" w:rsidR="004C22AE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>
              <w:rPr>
                <w:rFonts w:ascii="Segoe UI" w:hAnsi="Segoe UI" w:cs="Segoe UI"/>
                <w:szCs w:val="24"/>
                <w:lang w:val="en" w:eastAsia="en-GB"/>
              </w:rPr>
              <w:t>Yes</w:t>
            </w:r>
          </w:p>
          <w:p w14:paraId="4CA6CBC9" w14:textId="5933E870" w:rsidR="004C22AE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>
              <w:rPr>
                <w:rFonts w:ascii="Segoe UI" w:hAnsi="Segoe UI" w:cs="Segoe UI"/>
                <w:szCs w:val="24"/>
                <w:lang w:val="en" w:eastAsia="en-GB"/>
              </w:rPr>
              <w:t>Yes</w:t>
            </w:r>
          </w:p>
          <w:p w14:paraId="6DEE1E00" w14:textId="77777777" w:rsidR="009F1AA0" w:rsidRDefault="009F1AA0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</w:p>
          <w:p w14:paraId="183BB7D4" w14:textId="453A702C" w:rsidR="004C22AE" w:rsidRPr="00234AA2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>
              <w:rPr>
                <w:rFonts w:ascii="Segoe UI" w:hAnsi="Segoe UI" w:cs="Segoe UI"/>
                <w:szCs w:val="24"/>
                <w:lang w:val="en" w:eastAsia="en-GB"/>
              </w:rPr>
              <w:t>Yes</w:t>
            </w:r>
          </w:p>
        </w:tc>
        <w:tc>
          <w:tcPr>
            <w:tcW w:w="1418" w:type="dxa"/>
          </w:tcPr>
          <w:p w14:paraId="514D583C" w14:textId="77777777" w:rsidR="00817CD1" w:rsidRDefault="00817CD1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</w:p>
          <w:p w14:paraId="2C402888" w14:textId="72DADC96" w:rsidR="004C22AE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 w:rsidRPr="00234AA2">
              <w:rPr>
                <w:rFonts w:ascii="Segoe UI" w:hAnsi="Segoe UI" w:cs="Segoe UI"/>
                <w:szCs w:val="24"/>
                <w:lang w:val="en" w:eastAsia="en-GB"/>
              </w:rPr>
              <w:t xml:space="preserve">No </w:t>
            </w:r>
          </w:p>
          <w:p w14:paraId="567394D8" w14:textId="77777777" w:rsidR="004C22AE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</w:p>
          <w:p w14:paraId="34EED512" w14:textId="77777777" w:rsidR="004C22AE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>
              <w:rPr>
                <w:rFonts w:ascii="Segoe UI" w:hAnsi="Segoe UI" w:cs="Segoe UI"/>
                <w:szCs w:val="24"/>
                <w:lang w:val="en" w:eastAsia="en-GB"/>
              </w:rPr>
              <w:t>No</w:t>
            </w:r>
          </w:p>
          <w:p w14:paraId="01CB0284" w14:textId="77777777" w:rsidR="004C22AE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>
              <w:rPr>
                <w:rFonts w:ascii="Segoe UI" w:hAnsi="Segoe UI" w:cs="Segoe UI"/>
                <w:szCs w:val="24"/>
                <w:lang w:val="en" w:eastAsia="en-GB"/>
              </w:rPr>
              <w:t>No</w:t>
            </w:r>
          </w:p>
          <w:p w14:paraId="06F3570A" w14:textId="77777777" w:rsidR="009F1AA0" w:rsidRDefault="009F1AA0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</w:p>
          <w:p w14:paraId="5EDB7E5E" w14:textId="095B19A4" w:rsidR="004C22AE" w:rsidRPr="00234AA2" w:rsidRDefault="004C22AE" w:rsidP="004C22AE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szCs w:val="24"/>
                <w:lang w:val="en" w:eastAsia="en-GB"/>
              </w:rPr>
            </w:pPr>
            <w:r>
              <w:rPr>
                <w:rFonts w:ascii="Segoe UI" w:hAnsi="Segoe UI" w:cs="Segoe UI"/>
                <w:szCs w:val="24"/>
                <w:lang w:val="en" w:eastAsia="en-GB"/>
              </w:rPr>
              <w:t>No</w:t>
            </w:r>
          </w:p>
        </w:tc>
      </w:tr>
    </w:tbl>
    <w:p w14:paraId="582BCA31" w14:textId="77777777" w:rsidR="009F1AA0" w:rsidRDefault="009F1AA0" w:rsidP="00983CED">
      <w:pPr>
        <w:rPr>
          <w:rFonts w:ascii="Segoe UI" w:hAnsi="Segoe UI" w:cs="Segoe UI"/>
          <w:sz w:val="24"/>
          <w:szCs w:val="24"/>
          <w:lang w:val="en-US"/>
        </w:rPr>
      </w:pPr>
    </w:p>
    <w:p w14:paraId="3821BDBF" w14:textId="77777777" w:rsidR="00FE39ED" w:rsidRDefault="00234AA2" w:rsidP="00FE39ED">
      <w:p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We have read and completed the following documents</w:t>
      </w:r>
      <w:r w:rsidR="00101D01">
        <w:rPr>
          <w:rFonts w:ascii="Segoe UI" w:hAnsi="Segoe UI" w:cs="Segoe UI"/>
          <w:sz w:val="24"/>
          <w:szCs w:val="24"/>
          <w:lang w:val="en-US"/>
        </w:rPr>
        <w:t>:</w:t>
      </w:r>
    </w:p>
    <w:p w14:paraId="4B016812" w14:textId="79868177" w:rsidR="00094D66" w:rsidRPr="00FE39ED" w:rsidRDefault="00094D66" w:rsidP="00FE39ED">
      <w:pPr>
        <w:rPr>
          <w:rFonts w:ascii="Segoe UI" w:hAnsi="Segoe UI" w:cs="Segoe UI"/>
          <w:sz w:val="24"/>
          <w:szCs w:val="24"/>
          <w:lang w:val="en-US"/>
        </w:rPr>
      </w:pPr>
      <w:hyperlink r:id="rId11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Benefits of strategic estate management</w:t>
        </w:r>
      </w:hyperlink>
    </w:p>
    <w:p w14:paraId="10025608" w14:textId="77777777" w:rsidR="00094D66" w:rsidRPr="005C58EE" w:rsidRDefault="00094D66" w:rsidP="00094D66">
      <w:pPr>
        <w:shd w:val="clear" w:color="auto" w:fill="FFFFFF"/>
        <w:spacing w:before="240" w:after="6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12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Self-assessment tool</w:t>
        </w:r>
      </w:hyperlink>
    </w:p>
    <w:p w14:paraId="44AB1C11" w14:textId="77777777" w:rsidR="00094D66" w:rsidRPr="005C58EE" w:rsidRDefault="00094D66" w:rsidP="00094D66">
      <w:pPr>
        <w:shd w:val="clear" w:color="auto" w:fill="FFFFFF"/>
        <w:spacing w:before="240" w:after="3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13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A guide to strategic estate documents</w:t>
        </w:r>
      </w:hyperlink>
    </w:p>
    <w:p w14:paraId="736083A0" w14:textId="77777777" w:rsidR="00094D66" w:rsidRPr="005C58EE" w:rsidRDefault="00094D66" w:rsidP="00094D66">
      <w:pPr>
        <w:shd w:val="clear" w:color="auto" w:fill="FFFFFF"/>
        <w:spacing w:before="240" w:after="3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14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Good estate governance</w:t>
        </w:r>
      </w:hyperlink>
    </w:p>
    <w:p w14:paraId="58A68DF4" w14:textId="77777777" w:rsidR="00094D66" w:rsidRPr="005C58EE" w:rsidRDefault="00094D66" w:rsidP="00094D66">
      <w:pPr>
        <w:shd w:val="clear" w:color="auto" w:fill="FFFFFF"/>
        <w:spacing w:before="240" w:after="3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15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 xml:space="preserve">Top 10 estates </w:t>
        </w:r>
        <w:proofErr w:type="gramStart"/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checks</w:t>
        </w:r>
        <w:proofErr w:type="gramEnd"/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 xml:space="preserve"> for boards</w:t>
        </w:r>
      </w:hyperlink>
    </w:p>
    <w:p w14:paraId="08A0BB29" w14:textId="77777777" w:rsidR="00094D66" w:rsidRPr="005C58EE" w:rsidRDefault="00094D66" w:rsidP="00094D66">
      <w:pPr>
        <w:shd w:val="clear" w:color="auto" w:fill="FFFFFF"/>
        <w:spacing w:before="240" w:after="3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16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The information you need to know about your estate</w:t>
        </w:r>
      </w:hyperlink>
    </w:p>
    <w:p w14:paraId="1938CE7E" w14:textId="77777777" w:rsidR="00094D66" w:rsidRPr="005C58EE" w:rsidRDefault="00094D66" w:rsidP="00094D66">
      <w:pPr>
        <w:shd w:val="clear" w:color="auto" w:fill="FFFFFF"/>
        <w:spacing w:before="240" w:after="3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17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Introduction to condition surveys</w:t>
        </w:r>
      </w:hyperlink>
    </w:p>
    <w:p w14:paraId="33566CE6" w14:textId="77777777" w:rsidR="00094D66" w:rsidRPr="005C58EE" w:rsidRDefault="00094D66" w:rsidP="00094D66">
      <w:pPr>
        <w:shd w:val="clear" w:color="auto" w:fill="FFFFFF"/>
        <w:spacing w:before="240" w:after="3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18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How to begin estate performance management and benchmarking</w:t>
        </w:r>
      </w:hyperlink>
    </w:p>
    <w:p w14:paraId="159C8514" w14:textId="77777777" w:rsidR="00094D66" w:rsidRPr="005C58EE" w:rsidRDefault="00094D66" w:rsidP="00094D66">
      <w:pPr>
        <w:shd w:val="clear" w:color="auto" w:fill="FFFFFF"/>
        <w:spacing w:before="300" w:after="3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19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Tips to reduce energy and water use in schools</w:t>
        </w:r>
      </w:hyperlink>
    </w:p>
    <w:p w14:paraId="30AA1BB8" w14:textId="77777777" w:rsidR="00094D66" w:rsidRPr="005C58EE" w:rsidRDefault="00094D66" w:rsidP="00094D66">
      <w:pPr>
        <w:shd w:val="clear" w:color="auto" w:fill="FFFFFF"/>
        <w:spacing w:before="300" w:after="3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20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How to prioritise maintenance</w:t>
        </w:r>
      </w:hyperlink>
    </w:p>
    <w:p w14:paraId="08F63851" w14:textId="77777777" w:rsidR="00094D66" w:rsidRPr="005C58EE" w:rsidRDefault="00094D66" w:rsidP="00094D66">
      <w:pPr>
        <w:shd w:val="clear" w:color="auto" w:fill="FFFFFF"/>
        <w:spacing w:before="300" w:after="3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21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 xml:space="preserve">Maintenance </w:t>
        </w:r>
        <w:proofErr w:type="gramStart"/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risk based</w:t>
        </w:r>
        <w:proofErr w:type="gramEnd"/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 xml:space="preserve"> tool</w:t>
        </w:r>
      </w:hyperlink>
    </w:p>
    <w:p w14:paraId="68DB2010" w14:textId="77777777" w:rsidR="00094D66" w:rsidRPr="005C58EE" w:rsidRDefault="00094D66" w:rsidP="00094D66">
      <w:pPr>
        <w:shd w:val="clear" w:color="auto" w:fill="FFFFFF"/>
        <w:spacing w:before="300" w:after="3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22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Compliance tracker</w:t>
        </w:r>
      </w:hyperlink>
    </w:p>
    <w:p w14:paraId="3969FF32" w14:textId="77777777" w:rsidR="00094D66" w:rsidRPr="005C58EE" w:rsidRDefault="00094D66" w:rsidP="00094D66">
      <w:pPr>
        <w:shd w:val="clear" w:color="auto" w:fill="FFFFFF"/>
        <w:spacing w:before="300" w:after="300" w:line="240" w:lineRule="auto"/>
        <w:contextualSpacing/>
        <w:rPr>
          <w:rFonts w:ascii="Segoe UI" w:eastAsia="Times New Roman" w:hAnsi="Segoe UI" w:cs="Segoe UI"/>
          <w:color w:val="0B0C0C"/>
          <w:lang w:eastAsia="en-GB"/>
        </w:rPr>
      </w:pPr>
      <w:hyperlink r:id="rId23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Estate projects checklist</w:t>
        </w:r>
      </w:hyperlink>
    </w:p>
    <w:p w14:paraId="327004E5" w14:textId="77777777" w:rsidR="00094D66" w:rsidRPr="005C58EE" w:rsidRDefault="00094D66" w:rsidP="00094D66">
      <w:pPr>
        <w:shd w:val="clear" w:color="auto" w:fill="FFFFFF"/>
        <w:spacing w:before="300" w:after="300" w:line="240" w:lineRule="auto"/>
        <w:contextualSpacing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hyperlink r:id="rId24" w:history="1">
        <w:r w:rsidRPr="005C58EE">
          <w:rPr>
            <w:rFonts w:ascii="Segoe UI" w:eastAsia="Times New Roman" w:hAnsi="Segoe UI" w:cs="Segoe UI"/>
            <w:color w:val="1D70B8"/>
            <w:u w:val="single"/>
            <w:lang w:eastAsia="en-GB"/>
          </w:rPr>
          <w:t>Sector organisations for further information</w:t>
        </w:r>
      </w:hyperlink>
    </w:p>
    <w:p w14:paraId="47DE6FD1" w14:textId="77777777" w:rsidR="00817CD1" w:rsidRDefault="00817CD1" w:rsidP="00983CED">
      <w:pPr>
        <w:rPr>
          <w:rFonts w:ascii="Segoe UI" w:hAnsi="Segoe UI" w:cs="Segoe UI"/>
          <w:b/>
          <w:sz w:val="24"/>
          <w:szCs w:val="24"/>
          <w:lang w:val="en-US"/>
        </w:rPr>
      </w:pPr>
    </w:p>
    <w:p w14:paraId="19EC1AFB" w14:textId="77777777" w:rsidR="00817CD1" w:rsidRDefault="00817CD1" w:rsidP="00817CD1">
      <w:pPr>
        <w:rPr>
          <w:rFonts w:ascii="Segoe UI" w:hAnsi="Segoe UI" w:cs="Segoe UI"/>
          <w:sz w:val="24"/>
          <w:szCs w:val="24"/>
          <w:lang w:val="en-US"/>
        </w:rPr>
      </w:pPr>
      <w:r w:rsidRPr="00295A0D">
        <w:rPr>
          <w:rFonts w:ascii="Segoe UI" w:hAnsi="Segoe UI" w:cs="Segoe UI"/>
          <w:sz w:val="24"/>
          <w:szCs w:val="24"/>
          <w:lang w:val="en-US"/>
        </w:rPr>
        <w:t xml:space="preserve">I confirm that the Governors </w:t>
      </w:r>
      <w:proofErr w:type="gramStart"/>
      <w:r w:rsidRPr="00295A0D">
        <w:rPr>
          <w:rFonts w:ascii="Segoe UI" w:hAnsi="Segoe UI" w:cs="Segoe UI"/>
          <w:sz w:val="24"/>
          <w:szCs w:val="24"/>
          <w:lang w:val="en-US"/>
        </w:rPr>
        <w:t xml:space="preserve">of  </w:t>
      </w:r>
      <w:r w:rsidRPr="00295A0D">
        <w:rPr>
          <w:rFonts w:ascii="Segoe UI" w:hAnsi="Segoe UI" w:cs="Segoe UI"/>
          <w:i/>
          <w:color w:val="D9E2F3" w:themeColor="accent5" w:themeTint="33"/>
          <w:sz w:val="24"/>
          <w:szCs w:val="24"/>
          <w:lang w:val="en-US"/>
        </w:rPr>
        <w:t>insert</w:t>
      </w:r>
      <w:proofErr w:type="gramEnd"/>
      <w:r w:rsidRPr="00295A0D">
        <w:rPr>
          <w:rFonts w:ascii="Segoe UI" w:hAnsi="Segoe UI" w:cs="Segoe UI"/>
          <w:i/>
          <w:color w:val="D9E2F3" w:themeColor="accent5" w:themeTint="33"/>
          <w:sz w:val="24"/>
          <w:szCs w:val="24"/>
          <w:lang w:val="en-US"/>
        </w:rPr>
        <w:t xml:space="preserve"> school </w:t>
      </w:r>
      <w:proofErr w:type="gramStart"/>
      <w:r w:rsidRPr="00295A0D">
        <w:rPr>
          <w:rFonts w:ascii="Segoe UI" w:hAnsi="Segoe UI" w:cs="Segoe UI"/>
          <w:i/>
          <w:color w:val="D9E2F3" w:themeColor="accent5" w:themeTint="33"/>
          <w:sz w:val="24"/>
          <w:szCs w:val="24"/>
          <w:lang w:val="en-US"/>
        </w:rPr>
        <w:t>name</w:t>
      </w:r>
      <w:r w:rsidRPr="00295A0D">
        <w:rPr>
          <w:rFonts w:ascii="Segoe UI" w:hAnsi="Segoe UI" w:cs="Segoe UI"/>
          <w:color w:val="D9E2F3" w:themeColor="accent5" w:themeTint="33"/>
          <w:sz w:val="24"/>
          <w:szCs w:val="24"/>
          <w:lang w:val="en-US"/>
        </w:rPr>
        <w:t xml:space="preserve">                           </w:t>
      </w:r>
      <w:proofErr w:type="gramEnd"/>
      <w:r w:rsidRPr="00295A0D">
        <w:rPr>
          <w:rFonts w:ascii="Segoe UI" w:hAnsi="Segoe UI" w:cs="Segoe UI"/>
          <w:color w:val="D9E2F3" w:themeColor="accent5" w:themeTint="33"/>
          <w:sz w:val="24"/>
          <w:szCs w:val="24"/>
          <w:lang w:val="en-US"/>
        </w:rPr>
        <w:t xml:space="preserve"> </w:t>
      </w:r>
      <w:r w:rsidRPr="00295A0D">
        <w:rPr>
          <w:rFonts w:ascii="Segoe UI" w:hAnsi="Segoe UI" w:cs="Segoe UI"/>
          <w:sz w:val="24"/>
          <w:szCs w:val="24"/>
          <w:lang w:val="en-US"/>
        </w:rPr>
        <w:t xml:space="preserve">VA Primary School are able to </w:t>
      </w:r>
      <w:r>
        <w:rPr>
          <w:rFonts w:ascii="Segoe UI" w:hAnsi="Segoe UI" w:cs="Segoe UI"/>
          <w:sz w:val="24"/>
          <w:szCs w:val="24"/>
          <w:lang w:val="en-US"/>
        </w:rPr>
        <w:t xml:space="preserve">meet the terms and conditions of the grant and </w:t>
      </w:r>
      <w:r w:rsidRPr="00295A0D">
        <w:rPr>
          <w:rFonts w:ascii="Segoe UI" w:hAnsi="Segoe UI" w:cs="Segoe UI"/>
          <w:sz w:val="24"/>
          <w:szCs w:val="24"/>
          <w:lang w:val="en-US"/>
        </w:rPr>
        <w:t xml:space="preserve">fund 10% of </w:t>
      </w:r>
      <w:r>
        <w:rPr>
          <w:rFonts w:ascii="Segoe UI" w:hAnsi="Segoe UI" w:cs="Segoe UI"/>
          <w:sz w:val="24"/>
          <w:szCs w:val="24"/>
          <w:lang w:val="en-US"/>
        </w:rPr>
        <w:t xml:space="preserve">scheme budget of </w:t>
      </w:r>
      <w:r w:rsidRPr="00295A0D">
        <w:rPr>
          <w:rFonts w:ascii="Segoe UI" w:hAnsi="Segoe UI" w:cs="Segoe UI"/>
          <w:sz w:val="24"/>
          <w:szCs w:val="24"/>
          <w:lang w:val="en-US"/>
        </w:rPr>
        <w:t>£</w:t>
      </w:r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r w:rsidRPr="00234AA2">
        <w:rPr>
          <w:rFonts w:ascii="Segoe UI" w:hAnsi="Segoe UI" w:cs="Segoe UI"/>
          <w:color w:val="DEEAF6" w:themeColor="accent1" w:themeTint="33"/>
          <w:sz w:val="24"/>
          <w:szCs w:val="24"/>
          <w:lang w:val="en-US"/>
        </w:rPr>
        <w:t xml:space="preserve">insert cost of scheme          </w:t>
      </w:r>
      <w:r w:rsidRPr="00295A0D">
        <w:rPr>
          <w:rFonts w:ascii="Segoe UI" w:hAnsi="Segoe UI" w:cs="Segoe UI"/>
          <w:sz w:val="24"/>
          <w:szCs w:val="24"/>
          <w:lang w:val="en-US"/>
        </w:rPr>
        <w:t xml:space="preserve">and £ </w:t>
      </w:r>
      <w:r>
        <w:rPr>
          <w:rFonts w:ascii="Segoe UI" w:hAnsi="Segoe UI" w:cs="Segoe UI"/>
          <w:sz w:val="24"/>
          <w:szCs w:val="24"/>
          <w:lang w:val="en-US"/>
        </w:rPr>
        <w:t xml:space="preserve">      </w:t>
      </w:r>
      <w:r w:rsidRPr="00295A0D">
        <w:rPr>
          <w:rFonts w:ascii="Segoe UI" w:hAnsi="Segoe UI" w:cs="Segoe UI"/>
          <w:sz w:val="24"/>
          <w:szCs w:val="24"/>
          <w:lang w:val="en-US"/>
        </w:rPr>
        <w:t xml:space="preserve">     </w:t>
      </w:r>
      <w:r>
        <w:rPr>
          <w:rFonts w:ascii="Segoe UI" w:hAnsi="Segoe UI" w:cs="Segoe UI"/>
          <w:sz w:val="24"/>
          <w:szCs w:val="24"/>
          <w:lang w:val="en-US"/>
        </w:rPr>
        <w:t xml:space="preserve">    </w:t>
      </w:r>
      <w:r w:rsidRPr="00295A0D">
        <w:rPr>
          <w:rFonts w:ascii="Segoe UI" w:hAnsi="Segoe UI" w:cs="Segoe UI"/>
          <w:sz w:val="24"/>
          <w:szCs w:val="24"/>
          <w:lang w:val="en-US"/>
        </w:rPr>
        <w:t xml:space="preserve">of extra funding to support the Scheme. </w:t>
      </w:r>
      <w:r>
        <w:rPr>
          <w:rFonts w:ascii="Segoe UI" w:hAnsi="Segoe UI" w:cs="Segoe UI"/>
          <w:sz w:val="24"/>
          <w:szCs w:val="24"/>
          <w:lang w:val="en-US"/>
        </w:rPr>
        <w:t>(Payable before commencement of Scheme)</w:t>
      </w:r>
    </w:p>
    <w:p w14:paraId="00BCA508" w14:textId="77777777" w:rsidR="00817CD1" w:rsidRDefault="00817CD1" w:rsidP="00983CED">
      <w:pPr>
        <w:rPr>
          <w:rFonts w:ascii="Segoe UI" w:hAnsi="Segoe UI" w:cs="Segoe UI"/>
          <w:b/>
          <w:sz w:val="24"/>
          <w:szCs w:val="24"/>
          <w:lang w:val="en-US"/>
        </w:rPr>
      </w:pPr>
    </w:p>
    <w:p w14:paraId="0E7459E8" w14:textId="0A3AD579" w:rsidR="00234AA2" w:rsidRPr="00234AA2" w:rsidRDefault="00234AA2" w:rsidP="00983CED">
      <w:pPr>
        <w:rPr>
          <w:rFonts w:ascii="Segoe UI" w:hAnsi="Segoe UI" w:cs="Segoe UI"/>
          <w:b/>
          <w:sz w:val="24"/>
          <w:szCs w:val="24"/>
          <w:lang w:val="en-US"/>
        </w:rPr>
      </w:pPr>
      <w:r w:rsidRPr="00234AA2">
        <w:rPr>
          <w:rFonts w:ascii="Segoe UI" w:hAnsi="Segoe UI" w:cs="Segoe UI"/>
          <w:b/>
          <w:sz w:val="24"/>
          <w:szCs w:val="24"/>
          <w:lang w:val="en-US"/>
        </w:rPr>
        <w:t>S</w:t>
      </w:r>
      <w:r w:rsidR="00983CED" w:rsidRPr="00234AA2">
        <w:rPr>
          <w:rFonts w:ascii="Segoe UI" w:hAnsi="Segoe UI" w:cs="Segoe UI"/>
          <w:b/>
          <w:sz w:val="24"/>
          <w:szCs w:val="24"/>
          <w:lang w:val="en-US"/>
        </w:rPr>
        <w:t xml:space="preserve">igned [Headteacher]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4AA2" w14:paraId="63CB4FCF" w14:textId="77777777" w:rsidTr="00234AA2">
        <w:tc>
          <w:tcPr>
            <w:tcW w:w="9016" w:type="dxa"/>
          </w:tcPr>
          <w:p w14:paraId="2EEA0B96" w14:textId="77777777" w:rsidR="00234AA2" w:rsidRDefault="00234AA2" w:rsidP="00983CED">
            <w:pPr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</w:tr>
    </w:tbl>
    <w:p w14:paraId="4A97C199" w14:textId="684A112E" w:rsidR="00E649F1" w:rsidRPr="00234AA2" w:rsidRDefault="00983CED" w:rsidP="00983CED">
      <w:pPr>
        <w:rPr>
          <w:rFonts w:ascii="Segoe UI" w:hAnsi="Segoe UI" w:cs="Segoe UI"/>
          <w:b/>
          <w:sz w:val="24"/>
          <w:szCs w:val="24"/>
          <w:lang w:val="en-US"/>
        </w:rPr>
      </w:pPr>
      <w:r w:rsidRPr="00234AA2">
        <w:rPr>
          <w:rFonts w:ascii="Segoe UI" w:hAnsi="Segoe UI" w:cs="Segoe UI"/>
          <w:b/>
          <w:sz w:val="24"/>
          <w:szCs w:val="24"/>
          <w:lang w:val="en-US"/>
        </w:rPr>
        <w:t>Signed [Chair of Governors]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4AA2" w14:paraId="11B53A21" w14:textId="77777777" w:rsidTr="00234AA2">
        <w:tc>
          <w:tcPr>
            <w:tcW w:w="9016" w:type="dxa"/>
          </w:tcPr>
          <w:p w14:paraId="6BD62779" w14:textId="77777777" w:rsidR="00234AA2" w:rsidRDefault="00234AA2" w:rsidP="00983CED">
            <w:pPr>
              <w:rPr>
                <w:rFonts w:ascii="Segoe UI" w:hAnsi="Segoe UI" w:cs="Segoe UI"/>
                <w:sz w:val="24"/>
                <w:szCs w:val="24"/>
                <w:lang w:val="en-US"/>
              </w:rPr>
            </w:pPr>
          </w:p>
        </w:tc>
      </w:tr>
    </w:tbl>
    <w:p w14:paraId="100D937E" w14:textId="2F653785" w:rsidR="00497BCB" w:rsidRPr="00234AA2" w:rsidRDefault="00234AA2" w:rsidP="00983CED">
      <w:pPr>
        <w:rPr>
          <w:rFonts w:ascii="Segoe UI" w:hAnsi="Segoe UI" w:cs="Segoe UI"/>
          <w:b/>
          <w:sz w:val="24"/>
          <w:szCs w:val="24"/>
          <w:lang w:val="en-US"/>
        </w:rPr>
      </w:pPr>
      <w:r w:rsidRPr="00234AA2">
        <w:rPr>
          <w:rFonts w:ascii="Segoe UI" w:hAnsi="Segoe UI" w:cs="Segoe UI"/>
          <w:b/>
          <w:sz w:val="24"/>
          <w:szCs w:val="24"/>
          <w:lang w:val="en-US"/>
        </w:rPr>
        <w:t>Date:</w:t>
      </w:r>
    </w:p>
    <w:p w14:paraId="3B107515" w14:textId="1535C044" w:rsidR="00983CED" w:rsidRDefault="00497BCB" w:rsidP="00983CED">
      <w:pPr>
        <w:rPr>
          <w:rFonts w:ascii="Segoe UI" w:hAnsi="Segoe UI" w:cs="Segoe UI"/>
          <w:sz w:val="24"/>
          <w:szCs w:val="24"/>
          <w:lang w:val="en-US"/>
        </w:rPr>
      </w:pPr>
      <w:r w:rsidRPr="00A53503">
        <w:rPr>
          <w:rFonts w:ascii="Segoe UI" w:hAnsi="Segoe UI" w:cs="Segoe UI"/>
          <w:sz w:val="24"/>
          <w:szCs w:val="24"/>
          <w:lang w:val="en-US"/>
        </w:rPr>
        <w:lastRenderedPageBreak/>
        <w:t>Pl</w:t>
      </w:r>
      <w:r w:rsidR="00983CED" w:rsidRPr="00A53503">
        <w:rPr>
          <w:rFonts w:ascii="Segoe UI" w:hAnsi="Segoe UI" w:cs="Segoe UI"/>
          <w:sz w:val="24"/>
          <w:szCs w:val="24"/>
          <w:lang w:val="en-US"/>
        </w:rPr>
        <w:t xml:space="preserve">ease submit by email to </w:t>
      </w:r>
      <w:hyperlink r:id="rId25" w:history="1">
        <w:r w:rsidR="00983CED" w:rsidRPr="00A53503">
          <w:rPr>
            <w:rStyle w:val="Hyperlink"/>
            <w:rFonts w:ascii="Segoe UI" w:hAnsi="Segoe UI" w:cs="Segoe UI"/>
            <w:sz w:val="24"/>
            <w:szCs w:val="24"/>
            <w:lang w:val="en-US"/>
          </w:rPr>
          <w:t>education@hereford.anglican.org</w:t>
        </w:r>
      </w:hyperlink>
      <w:r w:rsidR="00983CED" w:rsidRPr="00A53503">
        <w:rPr>
          <w:rFonts w:ascii="Segoe UI" w:hAnsi="Segoe UI" w:cs="Segoe UI"/>
          <w:sz w:val="24"/>
          <w:szCs w:val="24"/>
          <w:lang w:val="en-US"/>
        </w:rPr>
        <w:t xml:space="preserve"> by</w:t>
      </w:r>
      <w:r w:rsidR="00D7449A">
        <w:rPr>
          <w:rFonts w:ascii="Segoe UI" w:hAnsi="Segoe UI" w:cs="Segoe UI"/>
          <w:sz w:val="24"/>
          <w:szCs w:val="24"/>
          <w:lang w:val="en-US"/>
        </w:rPr>
        <w:t xml:space="preserve"> </w:t>
      </w:r>
      <w:r w:rsidR="00D7449A" w:rsidRPr="00971AE7">
        <w:rPr>
          <w:rFonts w:ascii="Segoe UI" w:hAnsi="Segoe UI" w:cs="Segoe UI"/>
          <w:b/>
          <w:bCs/>
          <w:sz w:val="24"/>
          <w:szCs w:val="24"/>
          <w:lang w:val="en-US"/>
        </w:rPr>
        <w:t>27</w:t>
      </w:r>
      <w:r w:rsidR="00971AE7" w:rsidRPr="00971AE7">
        <w:rPr>
          <w:rFonts w:ascii="Segoe UI" w:hAnsi="Segoe UI" w:cs="Segoe UI"/>
          <w:b/>
          <w:bCs/>
          <w:sz w:val="24"/>
          <w:szCs w:val="24"/>
          <w:vertAlign w:val="superscript"/>
          <w:lang w:val="en-US"/>
        </w:rPr>
        <w:t>th</w:t>
      </w:r>
      <w:r w:rsidR="00971AE7" w:rsidRPr="00971AE7">
        <w:rPr>
          <w:rFonts w:ascii="Segoe UI" w:hAnsi="Segoe UI" w:cs="Segoe UI"/>
          <w:b/>
          <w:bCs/>
          <w:sz w:val="24"/>
          <w:szCs w:val="24"/>
          <w:lang w:val="en-US"/>
        </w:rPr>
        <w:t xml:space="preserve"> November 2025</w:t>
      </w:r>
      <w:r w:rsidRPr="00A53503">
        <w:rPr>
          <w:rFonts w:ascii="Segoe UI" w:hAnsi="Segoe UI" w:cs="Segoe UI"/>
          <w:sz w:val="24"/>
          <w:szCs w:val="24"/>
          <w:lang w:val="en-US"/>
        </w:rPr>
        <w:t xml:space="preserve"> together with </w:t>
      </w:r>
      <w:r w:rsidR="00AA3E29">
        <w:rPr>
          <w:rFonts w:ascii="Segoe UI" w:hAnsi="Segoe UI" w:cs="Segoe UI"/>
          <w:sz w:val="24"/>
          <w:szCs w:val="24"/>
          <w:lang w:val="en-US"/>
        </w:rPr>
        <w:t>documents listed below</w:t>
      </w:r>
      <w:r w:rsidRPr="00A53503">
        <w:rPr>
          <w:rFonts w:ascii="Segoe UI" w:hAnsi="Segoe UI" w:cs="Segoe UI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67"/>
      </w:tblGrid>
      <w:tr w:rsidR="00295A0D" w14:paraId="3DAFEA49" w14:textId="77777777" w:rsidTr="00234AA2">
        <w:tc>
          <w:tcPr>
            <w:tcW w:w="5665" w:type="dxa"/>
          </w:tcPr>
          <w:p w14:paraId="298421A2" w14:textId="7B6B306A" w:rsidR="00295A0D" w:rsidRDefault="00295A0D" w:rsidP="00983CE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Estate </w:t>
            </w:r>
            <w:r w:rsidR="00AE1976">
              <w:rPr>
                <w:rFonts w:ascii="Segoe UI" w:hAnsi="Segoe UI" w:cs="Segoe UI"/>
              </w:rPr>
              <w:t>Management</w:t>
            </w:r>
            <w:r>
              <w:rPr>
                <w:rFonts w:ascii="Segoe UI" w:hAnsi="Segoe UI" w:cs="Segoe UI"/>
              </w:rPr>
              <w:t xml:space="preserve"> Plan</w:t>
            </w:r>
            <w:r w:rsidR="00AE1976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67" w:type="dxa"/>
          </w:tcPr>
          <w:p w14:paraId="4D0B184C" w14:textId="77777777" w:rsidR="00295A0D" w:rsidRDefault="00295A0D" w:rsidP="00983CED">
            <w:pPr>
              <w:rPr>
                <w:rFonts w:ascii="Segoe UI" w:hAnsi="Segoe UI" w:cs="Segoe UI"/>
              </w:rPr>
            </w:pPr>
          </w:p>
        </w:tc>
      </w:tr>
      <w:tr w:rsidR="00295A0D" w14:paraId="48BD30A2" w14:textId="77777777" w:rsidTr="00234AA2">
        <w:tc>
          <w:tcPr>
            <w:tcW w:w="5665" w:type="dxa"/>
          </w:tcPr>
          <w:p w14:paraId="20BBC1B9" w14:textId="4ADDE33C" w:rsidR="00295A0D" w:rsidRDefault="00AE1976" w:rsidP="00983CE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Estate</w:t>
            </w:r>
            <w:r w:rsidR="00295A0D">
              <w:rPr>
                <w:rFonts w:ascii="Segoe UI" w:hAnsi="Segoe UI" w:cs="Segoe UI"/>
              </w:rPr>
              <w:t xml:space="preserve"> Strategy</w:t>
            </w:r>
          </w:p>
        </w:tc>
        <w:tc>
          <w:tcPr>
            <w:tcW w:w="567" w:type="dxa"/>
          </w:tcPr>
          <w:p w14:paraId="5E038975" w14:textId="77777777" w:rsidR="00295A0D" w:rsidRDefault="00295A0D" w:rsidP="00983CED">
            <w:pPr>
              <w:rPr>
                <w:rFonts w:ascii="Segoe UI" w:hAnsi="Segoe UI" w:cs="Segoe UI"/>
              </w:rPr>
            </w:pPr>
          </w:p>
        </w:tc>
      </w:tr>
      <w:tr w:rsidR="00295A0D" w14:paraId="2F1A9977" w14:textId="77777777" w:rsidTr="00234AA2">
        <w:tc>
          <w:tcPr>
            <w:tcW w:w="5665" w:type="dxa"/>
          </w:tcPr>
          <w:p w14:paraId="1CFF9C9B" w14:textId="22429752" w:rsidR="00295A0D" w:rsidRDefault="00295A0D" w:rsidP="00983CE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Asset </w:t>
            </w:r>
            <w:r w:rsidR="00AE1976">
              <w:rPr>
                <w:rFonts w:ascii="Segoe UI" w:hAnsi="Segoe UI" w:cs="Segoe UI"/>
              </w:rPr>
              <w:t>Management</w:t>
            </w:r>
            <w:r>
              <w:rPr>
                <w:rFonts w:ascii="Segoe UI" w:hAnsi="Segoe UI" w:cs="Segoe UI"/>
              </w:rPr>
              <w:t xml:space="preserve"> Plan</w:t>
            </w:r>
          </w:p>
        </w:tc>
        <w:tc>
          <w:tcPr>
            <w:tcW w:w="567" w:type="dxa"/>
          </w:tcPr>
          <w:p w14:paraId="1527B36A" w14:textId="77777777" w:rsidR="00295A0D" w:rsidRDefault="00295A0D" w:rsidP="00983CED">
            <w:pPr>
              <w:rPr>
                <w:rFonts w:ascii="Segoe UI" w:hAnsi="Segoe UI" w:cs="Segoe UI"/>
              </w:rPr>
            </w:pPr>
          </w:p>
        </w:tc>
      </w:tr>
      <w:tr w:rsidR="00295A0D" w14:paraId="250872FE" w14:textId="77777777" w:rsidTr="00234AA2">
        <w:tc>
          <w:tcPr>
            <w:tcW w:w="5665" w:type="dxa"/>
          </w:tcPr>
          <w:p w14:paraId="2A7E274C" w14:textId="288FD520" w:rsidR="00295A0D" w:rsidRDefault="00234AA2" w:rsidP="00983CE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Detailed </w:t>
            </w:r>
            <w:r w:rsidR="00295A0D">
              <w:rPr>
                <w:rFonts w:ascii="Segoe UI" w:hAnsi="Segoe UI" w:cs="Segoe UI"/>
              </w:rPr>
              <w:t>Feasibility</w:t>
            </w:r>
            <w:r>
              <w:rPr>
                <w:rFonts w:ascii="Segoe UI" w:hAnsi="Segoe UI" w:cs="Segoe UI"/>
              </w:rPr>
              <w:t xml:space="preserve"> Report</w:t>
            </w:r>
          </w:p>
        </w:tc>
        <w:tc>
          <w:tcPr>
            <w:tcW w:w="567" w:type="dxa"/>
          </w:tcPr>
          <w:p w14:paraId="44B669DF" w14:textId="77777777" w:rsidR="00295A0D" w:rsidRDefault="00295A0D" w:rsidP="00983CED">
            <w:pPr>
              <w:rPr>
                <w:rFonts w:ascii="Segoe UI" w:hAnsi="Segoe UI" w:cs="Segoe UI"/>
              </w:rPr>
            </w:pPr>
          </w:p>
        </w:tc>
      </w:tr>
      <w:tr w:rsidR="00295A0D" w14:paraId="2B15D599" w14:textId="77777777" w:rsidTr="00234AA2">
        <w:tc>
          <w:tcPr>
            <w:tcW w:w="5665" w:type="dxa"/>
          </w:tcPr>
          <w:p w14:paraId="50305217" w14:textId="62E6AA14" w:rsidR="00295A0D" w:rsidRDefault="00AE1976" w:rsidP="00983CE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Relevant extract from 5 Year Condition Survey</w:t>
            </w:r>
          </w:p>
        </w:tc>
        <w:tc>
          <w:tcPr>
            <w:tcW w:w="567" w:type="dxa"/>
          </w:tcPr>
          <w:p w14:paraId="68CA11B2" w14:textId="77777777" w:rsidR="00295A0D" w:rsidRDefault="00295A0D" w:rsidP="00983CED">
            <w:pPr>
              <w:rPr>
                <w:rFonts w:ascii="Segoe UI" w:hAnsi="Segoe UI" w:cs="Segoe UI"/>
              </w:rPr>
            </w:pPr>
          </w:p>
        </w:tc>
      </w:tr>
      <w:tr w:rsidR="00234AA2" w14:paraId="6CD7212F" w14:textId="77777777" w:rsidTr="00234AA2">
        <w:tc>
          <w:tcPr>
            <w:tcW w:w="5665" w:type="dxa"/>
          </w:tcPr>
          <w:p w14:paraId="074AB135" w14:textId="6ADC8F3D" w:rsidR="00234AA2" w:rsidRDefault="00234AA2" w:rsidP="00983CE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Other Funding sources/grants </w:t>
            </w:r>
          </w:p>
        </w:tc>
        <w:tc>
          <w:tcPr>
            <w:tcW w:w="567" w:type="dxa"/>
          </w:tcPr>
          <w:p w14:paraId="577CE12B" w14:textId="77777777" w:rsidR="00234AA2" w:rsidRDefault="00234AA2" w:rsidP="00983CED">
            <w:pPr>
              <w:rPr>
                <w:rFonts w:ascii="Segoe UI" w:hAnsi="Segoe UI" w:cs="Segoe UI"/>
              </w:rPr>
            </w:pPr>
          </w:p>
        </w:tc>
      </w:tr>
      <w:tr w:rsidR="00295A0D" w14:paraId="7DCC1160" w14:textId="77777777" w:rsidTr="00234AA2">
        <w:tc>
          <w:tcPr>
            <w:tcW w:w="5665" w:type="dxa"/>
          </w:tcPr>
          <w:p w14:paraId="7FB012B0" w14:textId="53093817" w:rsidR="00295A0D" w:rsidRDefault="00AE1976" w:rsidP="00983CE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Relevant extract from CDC report</w:t>
            </w:r>
          </w:p>
        </w:tc>
        <w:tc>
          <w:tcPr>
            <w:tcW w:w="567" w:type="dxa"/>
          </w:tcPr>
          <w:p w14:paraId="20C9EE6A" w14:textId="77777777" w:rsidR="00295A0D" w:rsidRDefault="00295A0D" w:rsidP="00983CED">
            <w:pPr>
              <w:rPr>
                <w:rFonts w:ascii="Segoe UI" w:hAnsi="Segoe UI" w:cs="Segoe UI"/>
              </w:rPr>
            </w:pPr>
          </w:p>
        </w:tc>
      </w:tr>
      <w:tr w:rsidR="00871D92" w14:paraId="0FAE43F5" w14:textId="77777777" w:rsidTr="00234AA2">
        <w:tc>
          <w:tcPr>
            <w:tcW w:w="5665" w:type="dxa"/>
          </w:tcPr>
          <w:p w14:paraId="72F7D953" w14:textId="2AB495DF" w:rsidR="00871D92" w:rsidRPr="00234AA2" w:rsidRDefault="00094D66" w:rsidP="00983CED">
            <w:pPr>
              <w:rPr>
                <w:rFonts w:ascii="Segoe UI" w:hAnsi="Segoe UI" w:cs="Segoe UI"/>
              </w:rPr>
            </w:pPr>
            <w:hyperlink r:id="rId26" w:history="1">
              <w:r w:rsidRPr="00234AA2">
                <w:rPr>
                  <w:rStyle w:val="Hyperlink"/>
                  <w:rFonts w:ascii="Segoe UI" w:hAnsi="Segoe UI" w:cs="Segoe UI"/>
                  <w:color w:val="auto"/>
                </w:rPr>
                <w:t>Self-assessment</w:t>
              </w:r>
              <w:r w:rsidR="00871D92" w:rsidRPr="00234AA2">
                <w:rPr>
                  <w:rStyle w:val="Hyperlink"/>
                  <w:rFonts w:ascii="Segoe UI" w:hAnsi="Segoe UI" w:cs="Segoe UI"/>
                  <w:color w:val="auto"/>
                </w:rPr>
                <w:t xml:space="preserve"> tool</w:t>
              </w:r>
            </w:hyperlink>
          </w:p>
          <w:p w14:paraId="6C8AB15B" w14:textId="4302F60A" w:rsidR="00871D92" w:rsidRDefault="00BC48F1" w:rsidP="00983CE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Please </w:t>
            </w:r>
            <w:r w:rsidR="00871D92" w:rsidRPr="00234AA2">
              <w:rPr>
                <w:rFonts w:ascii="Segoe UI" w:hAnsi="Segoe UI" w:cs="Segoe UI"/>
              </w:rPr>
              <w:t xml:space="preserve">Complete the tab </w:t>
            </w:r>
            <w:r w:rsidR="00510B36" w:rsidRPr="00234AA2">
              <w:rPr>
                <w:rFonts w:ascii="Segoe UI" w:hAnsi="Segoe UI" w:cs="Segoe UI"/>
              </w:rPr>
              <w:t>“Self</w:t>
            </w:r>
            <w:r w:rsidR="00234AA2" w:rsidRPr="00234AA2">
              <w:rPr>
                <w:rFonts w:ascii="Segoe UI" w:hAnsi="Segoe UI" w:cs="Segoe UI"/>
              </w:rPr>
              <w:t>-</w:t>
            </w:r>
            <w:r w:rsidR="00234AA2" w:rsidRPr="00BC48F1">
              <w:rPr>
                <w:rFonts w:ascii="Segoe UI" w:hAnsi="Segoe UI" w:cs="Segoe UI"/>
              </w:rPr>
              <w:t>Assessment</w:t>
            </w:r>
            <w:r w:rsidR="00871D92" w:rsidRPr="00BC48F1">
              <w:rPr>
                <w:rFonts w:ascii="Segoe UI" w:hAnsi="Segoe UI" w:cs="Segoe UI"/>
              </w:rPr>
              <w:t xml:space="preserve"> </w:t>
            </w:r>
            <w:proofErr w:type="gramStart"/>
            <w:r w:rsidR="00871D92" w:rsidRPr="00BC48F1">
              <w:rPr>
                <w:rFonts w:ascii="Segoe UI" w:hAnsi="Segoe UI" w:cs="Segoe UI"/>
              </w:rPr>
              <w:t>“</w:t>
            </w:r>
            <w:r w:rsidRPr="00BC48F1">
              <w:rPr>
                <w:rFonts w:ascii="Segoe UI" w:hAnsi="Segoe UI" w:cs="Segoe UI"/>
              </w:rPr>
              <w:t xml:space="preserve"> and</w:t>
            </w:r>
            <w:proofErr w:type="gramEnd"/>
            <w:r w:rsidRPr="00BC48F1">
              <w:rPr>
                <w:rFonts w:ascii="Segoe UI" w:hAnsi="Segoe UI" w:cs="Segoe UI"/>
              </w:rPr>
              <w:t xml:space="preserve"> return</w:t>
            </w:r>
          </w:p>
        </w:tc>
        <w:tc>
          <w:tcPr>
            <w:tcW w:w="567" w:type="dxa"/>
          </w:tcPr>
          <w:p w14:paraId="1FC2CFE5" w14:textId="77777777" w:rsidR="00871D92" w:rsidRDefault="00871D92" w:rsidP="00983CED">
            <w:pPr>
              <w:rPr>
                <w:rFonts w:ascii="Segoe UI" w:hAnsi="Segoe UI" w:cs="Segoe UI"/>
              </w:rPr>
            </w:pPr>
          </w:p>
        </w:tc>
      </w:tr>
    </w:tbl>
    <w:p w14:paraId="3D282BE3" w14:textId="77777777" w:rsidR="00295A0D" w:rsidRPr="00A53503" w:rsidRDefault="00295A0D" w:rsidP="009F1AA0">
      <w:pPr>
        <w:rPr>
          <w:rFonts w:ascii="Segoe UI" w:hAnsi="Segoe UI" w:cs="Segoe UI"/>
        </w:rPr>
      </w:pPr>
    </w:p>
    <w:sectPr w:rsidR="00295A0D" w:rsidRPr="00A53503" w:rsidSect="00094D66">
      <w:headerReference w:type="default" r:id="rId27"/>
      <w:footerReference w:type="default" r:id="rId28"/>
      <w:pgSz w:w="11906" w:h="16838"/>
      <w:pgMar w:top="1440" w:right="1191" w:bottom="1304" w:left="1191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207C" w14:textId="77777777" w:rsidR="004E2F73" w:rsidRDefault="004E2F73" w:rsidP="00E649F1">
      <w:pPr>
        <w:spacing w:after="0" w:line="240" w:lineRule="auto"/>
      </w:pPr>
      <w:r>
        <w:separator/>
      </w:r>
    </w:p>
  </w:endnote>
  <w:endnote w:type="continuationSeparator" w:id="0">
    <w:p w14:paraId="36EE7912" w14:textId="77777777" w:rsidR="004E2F73" w:rsidRDefault="004E2F73" w:rsidP="00E6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E355" w14:textId="3266E568" w:rsidR="00497BCB" w:rsidRDefault="00497BCB">
    <w:pPr>
      <w:pStyle w:val="Footer"/>
    </w:pPr>
  </w:p>
  <w:p w14:paraId="5A0E6F45" w14:textId="00D31527" w:rsidR="00497BCB" w:rsidRDefault="00497BCB" w:rsidP="00497BCB">
    <w:pPr>
      <w:pStyle w:val="Footer"/>
      <w:jc w:val="right"/>
    </w:pPr>
    <w:r>
      <w:t>SCA 202</w:t>
    </w:r>
    <w:r w:rsidR="00971AE7">
      <w:t>6</w:t>
    </w:r>
    <w:r w:rsidR="00BA5C62">
      <w:t>/2</w:t>
    </w:r>
    <w:r w:rsidR="00971AE7">
      <w:t>7</w:t>
    </w:r>
  </w:p>
  <w:p w14:paraId="307BA185" w14:textId="407CB01B" w:rsidR="00497BCB" w:rsidRDefault="00BA5C62" w:rsidP="00497BCB">
    <w:pPr>
      <w:pStyle w:val="Footer"/>
      <w:jc w:val="right"/>
    </w:pPr>
    <w:r>
      <w:t xml:space="preserve"> Issue </w:t>
    </w:r>
    <w:r w:rsidR="00971AE7">
      <w:t>4</w:t>
    </w:r>
    <w:r w:rsidR="00A55B92">
      <w:t xml:space="preserve"> </w:t>
    </w:r>
    <w:r w:rsidR="00971AE7">
      <w:t>September</w:t>
    </w:r>
    <w:r>
      <w:t xml:space="preserve"> 202</w:t>
    </w:r>
    <w:r w:rsidR="00971AE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CA23" w14:textId="77777777" w:rsidR="004E2F73" w:rsidRDefault="004E2F73" w:rsidP="00E649F1">
      <w:pPr>
        <w:spacing w:after="0" w:line="240" w:lineRule="auto"/>
      </w:pPr>
      <w:r>
        <w:separator/>
      </w:r>
    </w:p>
  </w:footnote>
  <w:footnote w:type="continuationSeparator" w:id="0">
    <w:p w14:paraId="33D7DE37" w14:textId="77777777" w:rsidR="004E2F73" w:rsidRDefault="004E2F73" w:rsidP="00E64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AA37" w14:textId="56AE1DEB" w:rsidR="00E649F1" w:rsidRDefault="00E649F1" w:rsidP="00983CED">
    <w:pPr>
      <w:pStyle w:val="Header"/>
      <w:jc w:val="center"/>
    </w:pPr>
  </w:p>
  <w:p w14:paraId="41962338" w14:textId="77777777" w:rsidR="00635572" w:rsidRPr="00674068" w:rsidRDefault="00E649F1" w:rsidP="00E649F1">
    <w:pPr>
      <w:pStyle w:val="Header"/>
      <w:jc w:val="center"/>
      <w:rPr>
        <w:rFonts w:ascii="Segoe UI" w:hAnsi="Segoe UI" w:cs="Segoe UI"/>
        <w:b/>
        <w:sz w:val="24"/>
        <w:szCs w:val="24"/>
      </w:rPr>
    </w:pPr>
    <w:r w:rsidRPr="00674068">
      <w:rPr>
        <w:rFonts w:ascii="Segoe UI" w:hAnsi="Segoe UI" w:cs="Segoe UI"/>
        <w:b/>
        <w:sz w:val="24"/>
        <w:szCs w:val="24"/>
      </w:rPr>
      <w:t>School Condition Allocation</w:t>
    </w:r>
  </w:p>
  <w:p w14:paraId="1ACFE729" w14:textId="4D00CFB1" w:rsidR="00E649F1" w:rsidRDefault="00E649F1" w:rsidP="00E649F1">
    <w:pPr>
      <w:pStyle w:val="Header"/>
      <w:jc w:val="center"/>
      <w:rPr>
        <w:rFonts w:ascii="Segoe UI" w:hAnsi="Segoe UI" w:cs="Segoe UI"/>
        <w:b/>
        <w:sz w:val="24"/>
        <w:szCs w:val="24"/>
      </w:rPr>
    </w:pPr>
    <w:r w:rsidRPr="00674068">
      <w:rPr>
        <w:rFonts w:ascii="Segoe UI" w:hAnsi="Segoe UI" w:cs="Segoe UI"/>
        <w:b/>
        <w:sz w:val="24"/>
        <w:szCs w:val="24"/>
      </w:rPr>
      <w:t xml:space="preserve"> </w:t>
    </w:r>
    <w:r w:rsidR="00635572" w:rsidRPr="00674068">
      <w:rPr>
        <w:rFonts w:ascii="Segoe UI" w:hAnsi="Segoe UI" w:cs="Segoe UI"/>
        <w:b/>
        <w:sz w:val="24"/>
        <w:szCs w:val="24"/>
      </w:rPr>
      <w:t xml:space="preserve">Applications for </w:t>
    </w:r>
    <w:r w:rsidR="00BA5C62">
      <w:rPr>
        <w:rFonts w:ascii="Segoe UI" w:hAnsi="Segoe UI" w:cs="Segoe UI"/>
        <w:b/>
        <w:sz w:val="24"/>
        <w:szCs w:val="24"/>
      </w:rPr>
      <w:t>202</w:t>
    </w:r>
    <w:r w:rsidR="00BD2CE9">
      <w:rPr>
        <w:rFonts w:ascii="Segoe UI" w:hAnsi="Segoe UI" w:cs="Segoe UI"/>
        <w:b/>
        <w:sz w:val="24"/>
        <w:szCs w:val="24"/>
      </w:rPr>
      <w:t>6</w:t>
    </w:r>
    <w:r w:rsidR="00BA5C62">
      <w:rPr>
        <w:rFonts w:ascii="Segoe UI" w:hAnsi="Segoe UI" w:cs="Segoe UI"/>
        <w:b/>
        <w:sz w:val="24"/>
        <w:szCs w:val="24"/>
      </w:rPr>
      <w:t>/202</w:t>
    </w:r>
    <w:r w:rsidR="00BD2CE9">
      <w:rPr>
        <w:rFonts w:ascii="Segoe UI" w:hAnsi="Segoe UI" w:cs="Segoe UI"/>
        <w:b/>
        <w:sz w:val="24"/>
        <w:szCs w:val="24"/>
      </w:rPr>
      <w:t>7</w:t>
    </w:r>
  </w:p>
  <w:p w14:paraId="6E80DE64" w14:textId="77777777" w:rsidR="00D85BBB" w:rsidRPr="00674068" w:rsidRDefault="00D85BBB" w:rsidP="00E649F1">
    <w:pPr>
      <w:pStyle w:val="Header"/>
      <w:jc w:val="center"/>
      <w:rPr>
        <w:rFonts w:ascii="Segoe UI" w:hAnsi="Segoe UI" w:cs="Segoe U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F1"/>
    <w:rsid w:val="00053553"/>
    <w:rsid w:val="00062658"/>
    <w:rsid w:val="00094D66"/>
    <w:rsid w:val="000D6023"/>
    <w:rsid w:val="00101D01"/>
    <w:rsid w:val="00116024"/>
    <w:rsid w:val="00186750"/>
    <w:rsid w:val="001A748C"/>
    <w:rsid w:val="00233B80"/>
    <w:rsid w:val="00234AA2"/>
    <w:rsid w:val="00245ED2"/>
    <w:rsid w:val="00295A0D"/>
    <w:rsid w:val="002A0C4A"/>
    <w:rsid w:val="003B67EE"/>
    <w:rsid w:val="00497BCB"/>
    <w:rsid w:val="004C22AE"/>
    <w:rsid w:val="004D4C64"/>
    <w:rsid w:val="004E2F73"/>
    <w:rsid w:val="00510B36"/>
    <w:rsid w:val="005E6523"/>
    <w:rsid w:val="00600CC6"/>
    <w:rsid w:val="00635572"/>
    <w:rsid w:val="00674068"/>
    <w:rsid w:val="006D24B7"/>
    <w:rsid w:val="006D3D82"/>
    <w:rsid w:val="006D5A88"/>
    <w:rsid w:val="007D2859"/>
    <w:rsid w:val="00817CD1"/>
    <w:rsid w:val="00871D92"/>
    <w:rsid w:val="00971AE7"/>
    <w:rsid w:val="00983CED"/>
    <w:rsid w:val="009F1AA0"/>
    <w:rsid w:val="00A1176B"/>
    <w:rsid w:val="00A53503"/>
    <w:rsid w:val="00A55B92"/>
    <w:rsid w:val="00A60CCF"/>
    <w:rsid w:val="00A60F14"/>
    <w:rsid w:val="00A93BFF"/>
    <w:rsid w:val="00AA3E29"/>
    <w:rsid w:val="00AE1976"/>
    <w:rsid w:val="00B02A7F"/>
    <w:rsid w:val="00B544B5"/>
    <w:rsid w:val="00BA5C62"/>
    <w:rsid w:val="00BC2B69"/>
    <w:rsid w:val="00BC48F1"/>
    <w:rsid w:val="00BD2CE9"/>
    <w:rsid w:val="00C40E3F"/>
    <w:rsid w:val="00D36B75"/>
    <w:rsid w:val="00D437AF"/>
    <w:rsid w:val="00D7449A"/>
    <w:rsid w:val="00D85BBB"/>
    <w:rsid w:val="00DD5697"/>
    <w:rsid w:val="00E0103E"/>
    <w:rsid w:val="00E17196"/>
    <w:rsid w:val="00E30714"/>
    <w:rsid w:val="00E345B6"/>
    <w:rsid w:val="00E649F1"/>
    <w:rsid w:val="00E804FA"/>
    <w:rsid w:val="00E945FB"/>
    <w:rsid w:val="00EA28D3"/>
    <w:rsid w:val="00EB160A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B108"/>
  <w15:chartTrackingRefBased/>
  <w15:docId w15:val="{9789030F-C115-4C42-90CE-54BC8220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9F1"/>
  </w:style>
  <w:style w:type="paragraph" w:styleId="Footer">
    <w:name w:val="footer"/>
    <w:basedOn w:val="Normal"/>
    <w:link w:val="FooterChar"/>
    <w:uiPriority w:val="99"/>
    <w:unhideWhenUsed/>
    <w:rsid w:val="00E64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9F1"/>
  </w:style>
  <w:style w:type="table" w:styleId="TableGrid">
    <w:name w:val="Table Grid"/>
    <w:basedOn w:val="TableNormal"/>
    <w:uiPriority w:val="39"/>
    <w:rsid w:val="00E6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3CED"/>
    <w:rPr>
      <w:color w:val="0563C1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871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71D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sets.publishing.service.gov.uk/media/5f8468c3d3bf7f6ba6e77af1/A_guide_to_strategic_estate_documents.pdf" TargetMode="External"/><Relationship Id="rId18" Type="http://schemas.openxmlformats.org/officeDocument/2006/relationships/hyperlink" Target="https://assets.publishing.service.gov.uk/media/5f84aee48fa8f50456bb8bb4/How_to_begin_estate_performance_management_and_benchmarking.docx" TargetMode="External"/><Relationship Id="rId26" Type="http://schemas.openxmlformats.org/officeDocument/2006/relationships/hyperlink" Target="https://assets.publishing.service.gov.uk/media/5f84b8d7e90e07703cfe2e58/GEMS_self_assessment_tool.xls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ssets.publishing.service.gov.uk/media/5f8443548fa8f50456bb8ba3/Maintenance_risk_based_tool.xls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ssets.publishing.service.gov.uk/media/5f84b8d7e90e07703cfe2e58/GEMS_self_assessment_tool.xlsx" TargetMode="External"/><Relationship Id="rId17" Type="http://schemas.openxmlformats.org/officeDocument/2006/relationships/hyperlink" Target="https://assets.publishing.service.gov.uk/media/5f8480b58fa8f50455cd95d3/Introduction_to_condition_surveys.pdf" TargetMode="External"/><Relationship Id="rId25" Type="http://schemas.openxmlformats.org/officeDocument/2006/relationships/hyperlink" Target="mailto:education@hereford.anglica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media/5f847adad3bf7f6b983378b3/The_information_you_need_to_know_about_your_estate.odt" TargetMode="External"/><Relationship Id="rId20" Type="http://schemas.openxmlformats.org/officeDocument/2006/relationships/hyperlink" Target="https://assets.publishing.service.gov.uk/media/5f84ac9c8fa8f50455cd95d5/How_to_prioritise_maintenance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media/5f845992d3bf7f6ba5091f78/Benefits_of_strategic_estate_management.pdf" TargetMode="External"/><Relationship Id="rId24" Type="http://schemas.openxmlformats.org/officeDocument/2006/relationships/hyperlink" Target="https://assets.publishing.service.gov.uk/media/5f841b96e90e0770444140b2/Sector_organisation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assets.publishing.service.gov.uk/media/5f846b468fa8f50451896ba0/Top_10_estate_checks_for_boards.pdf" TargetMode="External"/><Relationship Id="rId23" Type="http://schemas.openxmlformats.org/officeDocument/2006/relationships/hyperlink" Target="https://assets.publishing.service.gov.uk/media/5f84832c8fa8f50458d347ec/Estate_projects_checklist.doc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19" Type="http://schemas.openxmlformats.org/officeDocument/2006/relationships/hyperlink" Target="https://assets.publishing.service.gov.uk/media/5f847c598fa8f504594d4b82/Top_tips_to_reduce_energy_and_water_use_in_school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ssets.publishing.service.gov.uk/media/5f847eddd3bf7f6b9af0365a/Good_estates_governance.docx" TargetMode="External"/><Relationship Id="rId22" Type="http://schemas.openxmlformats.org/officeDocument/2006/relationships/hyperlink" Target="https://assets.publishing.service.gov.uk/media/5f84b003e90e077041376d18/Compliance_Tracker.xls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32f22-70ce-44e8-9883-26fed5b5e1c0">
      <Terms xmlns="http://schemas.microsoft.com/office/infopath/2007/PartnerControls"/>
    </lcf76f155ced4ddcb4097134ff3c332f>
    <TaxCatchAll xmlns="389add05-3347-4def-8f2b-8b000aa0d4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C2162901CCF43A3BBEDB00D7A2D9B" ma:contentTypeVersion="19" ma:contentTypeDescription="Create a new document." ma:contentTypeScope="" ma:versionID="b7773e35f6ff5a47811911dd58d9437a">
  <xsd:schema xmlns:xsd="http://www.w3.org/2001/XMLSchema" xmlns:xs="http://www.w3.org/2001/XMLSchema" xmlns:p="http://schemas.microsoft.com/office/2006/metadata/properties" xmlns:ns2="1d932f22-70ce-44e8-9883-26fed5b5e1c0" xmlns:ns3="389add05-3347-4def-8f2b-8b000aa0d494" targetNamespace="http://schemas.microsoft.com/office/2006/metadata/properties" ma:root="true" ma:fieldsID="90acc6cd28ece69c204c9ff06fe9d3fe" ns2:_="" ns3:_="">
    <xsd:import namespace="1d932f22-70ce-44e8-9883-26fed5b5e1c0"/>
    <xsd:import namespace="389add05-3347-4def-8f2b-8b000aa0d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32f22-70ce-44e8-9883-26fed5b5e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add05-3347-4def-8f2b-8b000aa0d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ff53e5-56b5-4c1e-bfbd-cd5171b06698}" ma:internalName="TaxCatchAll" ma:showField="CatchAllData" ma:web="389add05-3347-4def-8f2b-8b000aa0d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E19EB-63BD-4059-BFF9-FA03870F14D1}">
  <ds:schemaRefs>
    <ds:schemaRef ds:uri="http://schemas.microsoft.com/office/2006/metadata/properties"/>
    <ds:schemaRef ds:uri="http://schemas.microsoft.com/office/infopath/2007/PartnerControls"/>
    <ds:schemaRef ds:uri="1d932f22-70ce-44e8-9883-26fed5b5e1c0"/>
    <ds:schemaRef ds:uri="389add05-3347-4def-8f2b-8b000aa0d494"/>
  </ds:schemaRefs>
</ds:datastoreItem>
</file>

<file path=customXml/itemProps2.xml><?xml version="1.0" encoding="utf-8"?>
<ds:datastoreItem xmlns:ds="http://schemas.openxmlformats.org/officeDocument/2006/customXml" ds:itemID="{B3C3636A-4894-49F0-A6A1-CC54AC425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4DEA6-D5EE-4AF1-B906-98D30CBAE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32f22-70ce-44e8-9883-26fed5b5e1c0"/>
    <ds:schemaRef ds:uri="389add05-3347-4def-8f2b-8b000aa0d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862</Words>
  <Characters>4923</Characters>
  <Application>Microsoft Office Word</Application>
  <DocSecurity>0</DocSecurity>
  <Lines>214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Lines</dc:creator>
  <cp:keywords/>
  <dc:description/>
  <cp:lastModifiedBy>Sian Lines</cp:lastModifiedBy>
  <cp:revision>22</cp:revision>
  <dcterms:created xsi:type="dcterms:W3CDTF">2025-09-15T09:34:00Z</dcterms:created>
  <dcterms:modified xsi:type="dcterms:W3CDTF">2025-09-15T10:26:00Z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0x010100685C2162901CCF43A3BBEDB00D7A2D9B</vt:lpwstr>
  </property>
  <property fmtid="{D5CDD505-2E9C-101B-9397-08002B2CF9AE}" pid="3" name="MediaServiceImageTags">
    <vt:lpwstr/>
  </property>
</Properties>
</file>